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bookmarkStart w:id="0" w:name="_Toc1639040166"/>
    </w:p>
    <w:bookmarkEnd w:id="0"/>
    <w:p>
      <w:pPr>
        <w:adjustRightInd w:val="0"/>
        <w:snapToGrid w:val="0"/>
        <w:spacing w:line="576" w:lineRule="exact"/>
        <w:outlineLvl w:val="0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bookmarkStart w:id="1" w:name="_Toc15018_WPSOffice_Level2"/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附件：</w:t>
      </w:r>
    </w:p>
    <w:bookmarkEnd w:id="1"/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  <w:t>二道区2021年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项目资产确权明细表</w:t>
      </w:r>
      <w:bookmarkEnd w:id="2"/>
    </w:p>
    <w:p>
      <w:pPr>
        <w:adjustRightInd w:val="0"/>
        <w:snapToGrid w:val="0"/>
        <w:jc w:val="both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填报单位：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 xml:space="preserve">二道区乡村振兴局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填报时间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2021年12月30日</w:t>
      </w:r>
    </w:p>
    <w:tbl>
      <w:tblPr>
        <w:tblStyle w:val="7"/>
        <w:tblW w:w="5032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1479"/>
        <w:gridCol w:w="2386"/>
        <w:gridCol w:w="1865"/>
        <w:gridCol w:w="1091"/>
        <w:gridCol w:w="995"/>
        <w:gridCol w:w="1090"/>
        <w:gridCol w:w="1214"/>
        <w:gridCol w:w="988"/>
        <w:gridCol w:w="1155"/>
        <w:gridCol w:w="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项目资产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名称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资产坐落地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资产原值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（万元）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资产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类别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资产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属性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资产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形态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具体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形态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规模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所有权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归属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英俊镇和平村村容村貌提升工程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英俊镇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公益性资产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性资产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集体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资产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固定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类资产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道路基础设施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2.6公里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英俊镇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和平村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英俊镇四合村村容村貌提升工程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英俊镇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公益性资产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性资产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集体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资产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固定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类资产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道路基础设施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0.4公里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英俊镇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四合村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</w:tbl>
    <w:p>
      <w:pPr>
        <w:pStyle w:val="6"/>
        <w:adjustRightInd w:val="0"/>
        <w:snapToGrid w:val="0"/>
        <w:spacing w:after="0"/>
        <w:ind w:left="0" w:leftChars="0"/>
        <w:rPr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76ADEE9-EC2C-4117-87F8-F9C8C8BD00F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4A5DDA0-DFC0-4B24-BC5B-E1E80CE44726}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MDlkN2NkZWViOWUxZDY3N2Q1ZGJlYzU4YjZhMjMifQ=="/>
  </w:docVars>
  <w:rsids>
    <w:rsidRoot w:val="7D921168"/>
    <w:rsid w:val="0A040CDD"/>
    <w:rsid w:val="196412F4"/>
    <w:rsid w:val="1B297494"/>
    <w:rsid w:val="2B4615DC"/>
    <w:rsid w:val="2EBB19A6"/>
    <w:rsid w:val="2FF975F4"/>
    <w:rsid w:val="30032221"/>
    <w:rsid w:val="32C8659B"/>
    <w:rsid w:val="5B3945F0"/>
    <w:rsid w:val="5E6873F1"/>
    <w:rsid w:val="72EB459F"/>
    <w:rsid w:val="7D92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5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6">
    <w:name w:val="Body Text First Indent 2"/>
    <w:basedOn w:val="5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401</Words>
  <Characters>479</Characters>
  <Lines>0</Lines>
  <Paragraphs>0</Paragraphs>
  <TotalTime>4</TotalTime>
  <ScaleCrop>false</ScaleCrop>
  <LinksUpToDate>false</LinksUpToDate>
  <CharactersWithSpaces>574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2022-11-08T05:43:00Z</dcterms:created>
  <dc:creator>nsj-2</dc:creator>
  <cp:lastModifiedBy>顽固的小肉肉</cp:lastModifiedBy>
  <dcterms:modified xsi:type="dcterms:W3CDTF">2022-11-09T03:19:00Z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DC24BD0DCA4B443EB07654D3F0591860</vt:lpwstr>
  </property>
</Properties>
</file>