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cs="方正小标宋简体"/>
          <w:sz w:val="44"/>
          <w:szCs w:val="44"/>
          <w:lang w:val="en-US" w:eastAsia="zh-CN"/>
        </w:rPr>
      </w:pPr>
      <w:r>
        <w:rPr>
          <w:rFonts w:ascii="Arial" w:hAnsi="Arial" w:eastAsia="方正小标宋简体" w:cs="Arial"/>
          <w:sz w:val="44"/>
          <w:szCs w:val="44"/>
        </w:rPr>
        <w:t>20</w:t>
      </w:r>
      <w:r>
        <w:rPr>
          <w:rFonts w:hint="eastAsia" w:ascii="Arial" w:hAnsi="Arial" w:eastAsia="方正小标宋简体" w:cs="Arial"/>
          <w:sz w:val="44"/>
          <w:szCs w:val="44"/>
          <w:lang w:val="en-US" w:eastAsia="zh-CN"/>
        </w:rPr>
        <w:t>20</w:t>
      </w:r>
      <w:r>
        <w:rPr>
          <w:rFonts w:hint="eastAsia" w:ascii="Arial" w:hAnsi="Arial" w:eastAsia="方正小标宋简体" w:cs="方正小标宋简体"/>
          <w:sz w:val="44"/>
          <w:szCs w:val="44"/>
        </w:rPr>
        <w:t>年长春市</w:t>
      </w:r>
      <w:r>
        <w:rPr>
          <w:rFonts w:hint="eastAsia" w:ascii="Arial" w:hAnsi="Arial" w:eastAsia="方正小标宋简体" w:cs="方正小标宋简体"/>
          <w:sz w:val="44"/>
          <w:szCs w:val="44"/>
          <w:lang w:eastAsia="zh-CN"/>
        </w:rPr>
        <w:t>二道区</w:t>
      </w:r>
      <w:r>
        <w:rPr>
          <w:rFonts w:hint="eastAsia" w:ascii="Arial" w:hAnsi="Arial" w:eastAsia="方正小标宋简体" w:cs="方正小标宋简体"/>
          <w:sz w:val="44"/>
          <w:szCs w:val="44"/>
          <w:lang w:val="en-US" w:eastAsia="zh-CN"/>
        </w:rPr>
        <w:t>医疗保险</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lang w:val="en-US" w:eastAsia="zh-CN"/>
        </w:rPr>
        <w:t>管理中心</w:t>
      </w: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p>
    <w:p>
      <w:pPr>
        <w:jc w:val="center"/>
        <w:rPr>
          <w:rFonts w:hint="eastAsia" w:ascii="Arial" w:hAnsi="Arial"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hint="eastAsia" w:ascii="宋体" w:hAnsi="宋体" w:cs="宋体"/>
          <w:sz w:val="32"/>
          <w:szCs w:val="32"/>
        </w:rPr>
      </w:pPr>
      <w:r>
        <w:rPr>
          <w:rFonts w:hint="eastAsia" w:ascii="宋体" w:hAnsi="宋体" w:cs="宋体"/>
          <w:sz w:val="32"/>
          <w:szCs w:val="32"/>
        </w:rPr>
        <w:t>十、政府采购支出情况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hint="eastAsia" w:ascii="宋体" w:hAnsi="宋体" w:cs="宋体"/>
          <w:sz w:val="44"/>
          <w:szCs w:val="44"/>
          <w:lang w:val="en-US" w:eastAsia="zh-CN"/>
        </w:rPr>
      </w:pPr>
      <w:r>
        <w:rPr>
          <w:rFonts w:ascii="宋体" w:hAnsi="宋体" w:cs="宋体"/>
          <w:sz w:val="44"/>
          <w:szCs w:val="44"/>
        </w:rPr>
        <w:t>20</w:t>
      </w:r>
      <w:r>
        <w:rPr>
          <w:rFonts w:hint="eastAsia" w:ascii="宋体" w:hAnsi="宋体" w:cs="宋体"/>
          <w:sz w:val="44"/>
          <w:szCs w:val="44"/>
          <w:lang w:val="en-US" w:eastAsia="zh-CN"/>
        </w:rPr>
        <w:t>20</w:t>
      </w:r>
      <w:r>
        <w:rPr>
          <w:rFonts w:hint="eastAsia" w:ascii="宋体" w:hAnsi="宋体" w:cs="宋体"/>
          <w:sz w:val="44"/>
          <w:szCs w:val="44"/>
        </w:rPr>
        <w:t>年度长春市</w:t>
      </w:r>
      <w:r>
        <w:rPr>
          <w:rFonts w:hint="eastAsia" w:ascii="宋体" w:hAnsi="宋体" w:cs="宋体"/>
          <w:sz w:val="44"/>
          <w:szCs w:val="44"/>
          <w:lang w:eastAsia="zh-CN"/>
        </w:rPr>
        <w:t>二道区</w:t>
      </w:r>
      <w:r>
        <w:rPr>
          <w:rFonts w:hint="eastAsia" w:ascii="宋体" w:hAnsi="宋体" w:cs="宋体"/>
          <w:sz w:val="44"/>
          <w:szCs w:val="44"/>
          <w:lang w:val="en-US" w:eastAsia="zh-CN"/>
        </w:rPr>
        <w:t>医疗保险</w:t>
      </w:r>
    </w:p>
    <w:p>
      <w:pPr>
        <w:spacing w:line="360" w:lineRule="auto"/>
        <w:jc w:val="center"/>
        <w:rPr>
          <w:rFonts w:ascii="宋体" w:cs="Times New Roman"/>
          <w:sz w:val="44"/>
          <w:szCs w:val="44"/>
        </w:rPr>
      </w:pPr>
      <w:r>
        <w:rPr>
          <w:rFonts w:hint="eastAsia" w:ascii="宋体" w:hAnsi="宋体" w:cs="宋体"/>
          <w:sz w:val="44"/>
          <w:szCs w:val="44"/>
          <w:lang w:val="en-US" w:eastAsia="zh-CN"/>
        </w:rPr>
        <w:t>管理中心</w:t>
      </w: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rPr>
          <w:rFonts w:hint="eastAsia" w:ascii="宋体" w:hAnsi="宋体" w:eastAsia="宋体" w:cs="宋体"/>
          <w:sz w:val="32"/>
        </w:rPr>
      </w:pPr>
      <w:r>
        <w:rPr>
          <w:rFonts w:hint="eastAsia" w:ascii="宋体" w:hAnsi="宋体" w:cs="宋体"/>
          <w:color w:val="3E3E3E"/>
          <w:kern w:val="0"/>
          <w:sz w:val="32"/>
          <w:szCs w:val="32"/>
        </w:rPr>
        <w:t>　　</w:t>
      </w:r>
      <w:r>
        <w:rPr>
          <w:rFonts w:hint="eastAsia" w:ascii="宋体" w:hAnsi="宋体" w:cs="宋体"/>
          <w:sz w:val="32"/>
          <w:lang w:val="en-US" w:eastAsia="zh-CN"/>
        </w:rPr>
        <w:t xml:space="preserve"> </w:t>
      </w:r>
      <w:r>
        <w:rPr>
          <w:rFonts w:hint="eastAsia" w:ascii="宋体" w:hAnsi="宋体" w:eastAsia="宋体" w:cs="宋体"/>
          <w:sz w:val="32"/>
          <w:szCs w:val="30"/>
        </w:rPr>
        <w:t>长春市二道区医疗保险办公室隶属于长春市二道区人力资源和社会保障局，主要负责全区</w:t>
      </w:r>
      <w:r>
        <w:rPr>
          <w:rFonts w:hint="eastAsia" w:ascii="宋体" w:hAnsi="宋体" w:eastAsia="宋体" w:cs="宋体"/>
          <w:sz w:val="32"/>
        </w:rPr>
        <w:t>生育医疗保险待遇支付；公务员医疗保险待遇支付；事业单位人员医疗保险待遇支付区直机关保健对象医疗保险待遇支付；离休人员医疗费用支付；拟定生育保险费率确定、征缴、待遇项目和给付标准；拟定公务员医疗保险待遇项目和给付标准；拟定事业单位人员医疗保险待遇项目和给付标准；拟定区直机关保健对象医疗保险待遇支付项目和给付标准。</w:t>
      </w:r>
    </w:p>
    <w:p>
      <w:pPr>
        <w:widowControl/>
        <w:spacing w:before="100" w:beforeAutospacing="1" w:after="100" w:afterAutospacing="1" w:line="360" w:lineRule="auto"/>
        <w:jc w:val="left"/>
        <w:rPr>
          <w:rFonts w:hint="eastAsia" w:ascii="宋体" w:hAnsi="宋体" w:cs="宋体"/>
          <w:b/>
          <w:bCs/>
          <w:color w:val="3E3E3E"/>
          <w:kern w:val="0"/>
          <w:sz w:val="32"/>
          <w:szCs w:val="32"/>
        </w:rPr>
      </w:pPr>
      <w:r>
        <w:rPr>
          <w:rFonts w:hint="eastAsia" w:ascii="宋体" w:hAnsi="宋体" w:cs="宋体"/>
          <w:sz w:val="32"/>
          <w:lang w:val="en-US" w:eastAsia="zh-CN"/>
        </w:rPr>
        <w:t xml:space="preserve">     </w:t>
      </w:r>
      <w:r>
        <w:rPr>
          <w:rFonts w:hint="eastAsia" w:ascii="宋体" w:hAnsi="宋体" w:cs="宋体"/>
          <w:b/>
          <w:bCs/>
          <w:color w:val="3E3E3E"/>
          <w:kern w:val="0"/>
          <w:sz w:val="32"/>
          <w:szCs w:val="32"/>
          <w:lang w:val="en-US" w:eastAsia="zh-CN"/>
        </w:rPr>
        <w:t xml:space="preserve">  </w:t>
      </w:r>
      <w:r>
        <w:rPr>
          <w:rFonts w:hint="eastAsia" w:ascii="宋体" w:hAnsi="宋体" w:cs="宋体"/>
          <w:b/>
          <w:bCs/>
          <w:color w:val="3E3E3E"/>
          <w:kern w:val="0"/>
          <w:sz w:val="32"/>
          <w:szCs w:val="32"/>
        </w:rPr>
        <w:t>二、机构设置</w:t>
      </w:r>
    </w:p>
    <w:p>
      <w:pPr>
        <w:ind w:firstLine="640"/>
        <w:rPr>
          <w:rFonts w:hint="default" w:ascii="宋体" w:hAnsi="宋体" w:eastAsia="宋体" w:cs="宋体"/>
          <w:sz w:val="32"/>
          <w:lang w:val="en-US" w:eastAsia="zh-CN"/>
        </w:rPr>
      </w:pPr>
      <w:r>
        <w:rPr>
          <w:rFonts w:hint="eastAsia" w:ascii="宋体" w:hAnsi="宋体" w:eastAsia="宋体" w:cs="宋体"/>
          <w:sz w:val="32"/>
        </w:rPr>
        <w:t>根据上述职责，长春市二道区医疗保险办公室内设1  个科室。</w:t>
      </w:r>
    </w:p>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rPr>
          <w:rFonts w:hint="eastAsia" w:ascii="宋体" w:hAnsi="宋体" w:eastAsia="宋体" w:cs="宋体"/>
          <w:sz w:val="32"/>
        </w:rPr>
      </w:pPr>
      <w:r>
        <w:rPr>
          <w:rFonts w:hint="eastAsia" w:ascii="宋体" w:hAnsi="宋体" w:cs="宋体"/>
          <w:color w:val="3E3E3E"/>
          <w:kern w:val="0"/>
          <w:sz w:val="32"/>
          <w:szCs w:val="32"/>
        </w:rPr>
        <w:t>　　</w:t>
      </w:r>
      <w:r>
        <w:rPr>
          <w:rFonts w:hint="eastAsia" w:ascii="宋体" w:hAnsi="宋体" w:eastAsia="宋体" w:cs="宋体"/>
          <w:sz w:val="32"/>
        </w:rPr>
        <w:t>纳入长春市二道区医疗保险</w:t>
      </w:r>
      <w:r>
        <w:rPr>
          <w:rFonts w:hint="eastAsia" w:ascii="宋体" w:hAnsi="宋体" w:eastAsia="宋体" w:cs="宋体"/>
          <w:sz w:val="32"/>
          <w:lang w:eastAsia="zh-CN"/>
        </w:rPr>
        <w:t>管理中心</w:t>
      </w:r>
      <w:r>
        <w:rPr>
          <w:rFonts w:hint="eastAsia" w:ascii="宋体" w:hAnsi="宋体" w:cs="宋体"/>
          <w:sz w:val="32"/>
          <w:lang w:val="en-US" w:eastAsia="zh-CN"/>
        </w:rPr>
        <w:t>2020</w:t>
      </w:r>
      <w:r>
        <w:rPr>
          <w:rFonts w:hint="eastAsia" w:ascii="宋体" w:hAnsi="宋体" w:eastAsia="宋体" w:cs="宋体"/>
          <w:sz w:val="32"/>
        </w:rPr>
        <w:t>年度部门</w:t>
      </w:r>
      <w:r>
        <w:rPr>
          <w:rFonts w:hint="eastAsia" w:ascii="宋体" w:hAnsi="宋体" w:eastAsia="宋体" w:cs="宋体"/>
          <w:sz w:val="32"/>
          <w:lang w:eastAsia="zh-CN"/>
        </w:rPr>
        <w:t>预算</w:t>
      </w:r>
      <w:r>
        <w:rPr>
          <w:rFonts w:hint="eastAsia" w:ascii="宋体" w:hAnsi="宋体" w:eastAsia="宋体" w:cs="宋体"/>
          <w:sz w:val="32"/>
        </w:rPr>
        <w:t>编制范围的单位包括：</w:t>
      </w:r>
    </w:p>
    <w:p>
      <w:pPr>
        <w:rPr>
          <w:rFonts w:ascii="宋体" w:cs="Times New Roman"/>
          <w:b/>
          <w:bCs/>
          <w:color w:val="3E3E3E"/>
          <w:kern w:val="0"/>
          <w:sz w:val="32"/>
          <w:szCs w:val="32"/>
        </w:rPr>
      </w:pPr>
      <w:r>
        <w:rPr>
          <w:rFonts w:hint="eastAsia" w:ascii="宋体" w:hAnsi="宋体" w:eastAsia="宋体" w:cs="宋体"/>
          <w:sz w:val="32"/>
          <w:lang w:val="en-US" w:eastAsia="zh-CN"/>
        </w:rPr>
        <w:t xml:space="preserve">    </w:t>
      </w:r>
      <w:r>
        <w:rPr>
          <w:rFonts w:hint="eastAsia" w:ascii="宋体" w:hAnsi="宋体" w:eastAsia="宋体" w:cs="宋体"/>
          <w:sz w:val="32"/>
        </w:rPr>
        <w:t>1.长春市二道区医疗保险办公室本级</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rPr>
          <w:rFonts w:hint="eastAsia" w:ascii="宋体" w:hAnsi="宋体" w:eastAsia="宋体" w:cs="宋体"/>
          <w:sz w:val="32"/>
        </w:rPr>
      </w:pPr>
      <w:r>
        <w:rPr>
          <w:rFonts w:hint="eastAsia" w:ascii="宋体" w:hAnsi="宋体" w:cs="宋体"/>
          <w:color w:val="3E3E3E"/>
          <w:kern w:val="0"/>
          <w:sz w:val="32"/>
          <w:szCs w:val="32"/>
        </w:rPr>
        <w:t>　　</w:t>
      </w:r>
      <w:r>
        <w:rPr>
          <w:rFonts w:hint="eastAsia" w:ascii="宋体" w:hAnsi="宋体" w:eastAsia="宋体" w:cs="宋体"/>
          <w:sz w:val="32"/>
          <w:lang w:eastAsia="zh-CN"/>
        </w:rPr>
        <w:t>现有</w:t>
      </w:r>
      <w:r>
        <w:rPr>
          <w:rFonts w:hint="eastAsia" w:ascii="宋体" w:hAnsi="宋体" w:eastAsia="宋体" w:cs="宋体"/>
          <w:sz w:val="32"/>
        </w:rPr>
        <w:t>有人员</w:t>
      </w:r>
      <w:r>
        <w:rPr>
          <w:rFonts w:hint="eastAsia" w:ascii="宋体" w:hAnsi="宋体" w:cs="宋体"/>
          <w:sz w:val="32"/>
          <w:lang w:val="en-US" w:eastAsia="zh-CN"/>
        </w:rPr>
        <w:t>6</w:t>
      </w:r>
      <w:r>
        <w:rPr>
          <w:rFonts w:hint="eastAsia" w:ascii="宋体" w:hAnsi="宋体" w:eastAsia="宋体" w:cs="宋体"/>
          <w:sz w:val="32"/>
        </w:rPr>
        <w:t>人，其中：在职人员</w:t>
      </w:r>
      <w:r>
        <w:rPr>
          <w:rFonts w:hint="eastAsia" w:ascii="宋体" w:hAnsi="宋体" w:cs="宋体"/>
          <w:sz w:val="32"/>
          <w:lang w:val="en-US" w:eastAsia="zh-CN"/>
        </w:rPr>
        <w:t>4</w:t>
      </w:r>
      <w:r>
        <w:rPr>
          <w:rFonts w:hint="eastAsia" w:ascii="宋体" w:hAnsi="宋体" w:eastAsia="宋体" w:cs="宋体"/>
          <w:sz w:val="32"/>
        </w:rPr>
        <w:t>人，离退休人员</w:t>
      </w:r>
      <w:r>
        <w:rPr>
          <w:rFonts w:hint="eastAsia" w:ascii="宋体" w:hAnsi="宋体" w:cs="宋体"/>
          <w:sz w:val="32"/>
          <w:lang w:val="en-US" w:eastAsia="zh-CN"/>
        </w:rPr>
        <w:t>2</w:t>
      </w:r>
      <w:r>
        <w:rPr>
          <w:rFonts w:hint="eastAsia" w:ascii="宋体" w:hAnsi="宋体" w:eastAsia="宋体" w:cs="宋体"/>
          <w:sz w:val="32"/>
        </w:rPr>
        <w:t>人。</w:t>
      </w: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ind w:firstLine="960" w:firstLineChars="300"/>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ind w:firstLine="420" w:firstLineChars="200"/>
        <w:jc w:val="left"/>
        <w:rPr>
          <w:rFonts w:ascii="宋体" w:cs="Times New Roman"/>
          <w:color w:val="3E3E3E"/>
          <w:kern w:val="0"/>
          <w:sz w:val="32"/>
          <w:szCs w:val="32"/>
        </w:rPr>
      </w:pP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ascii="宋体" w:cs="Times New Roman"/>
                <w:kern w:val="0"/>
                <w:sz w:val="16"/>
                <w:szCs w:val="16"/>
              </w:rPr>
            </w:pPr>
            <w:r>
              <w:rPr>
                <w:rFonts w:hint="eastAsia" w:ascii="宋体" w:hAnsi="宋体" w:cs="宋体"/>
                <w:kern w:val="0"/>
                <w:sz w:val="16"/>
                <w:szCs w:val="16"/>
              </w:rPr>
              <w:t>部门（单位）名称：长春市</w:t>
            </w:r>
            <w:r>
              <w:rPr>
                <w:rFonts w:hint="eastAsia" w:ascii="宋体" w:hAnsi="宋体" w:cs="宋体"/>
                <w:kern w:val="0"/>
                <w:sz w:val="16"/>
                <w:szCs w:val="16"/>
                <w:lang w:eastAsia="zh-CN"/>
              </w:rPr>
              <w:t>二道区医疗保险管理中心</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3573.81</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6"/>
                <w:szCs w:val="16"/>
                <w:lang w:val="en-US"/>
              </w:rPr>
            </w:pPr>
            <w:r>
              <w:rPr>
                <w:rFonts w:hint="eastAsia" w:ascii="宋体" w:hAnsi="宋体" w:cs="宋体"/>
                <w:color w:val="0000FF"/>
                <w:kern w:val="0"/>
                <w:sz w:val="16"/>
                <w:szCs w:val="16"/>
                <w:lang w:val="en-US" w:eastAsia="zh-CN"/>
              </w:rPr>
              <w:t>3573.81</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二、住房保障支出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三、医疗卫生</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四、环境保护</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五、社会保险基金支出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六、资源勘探电力信息等事务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cs="Times New Roman"/>
                <w:b/>
                <w:bCs/>
                <w:color w:val="000000"/>
                <w:kern w:val="0"/>
                <w:sz w:val="16"/>
                <w:szCs w:val="16"/>
                <w:lang w:eastAsia="zh-CN"/>
              </w:rPr>
              <w:t>十、医疗卫生与计划生育支出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b/>
                <w:bCs/>
                <w:color w:val="0000FF"/>
                <w:kern w:val="0"/>
                <w:sz w:val="16"/>
                <w:szCs w:val="16"/>
                <w:lang w:val="en-US" w:eastAsia="zh-CN"/>
              </w:rPr>
              <w:t>3573.81</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kern w:val="0"/>
                <w:sz w:val="16"/>
                <w:szCs w:val="16"/>
                <w:lang w:val="en-US"/>
              </w:rPr>
            </w:pPr>
            <w:r>
              <w:rPr>
                <w:rFonts w:hint="eastAsia" w:ascii="宋体" w:cs="Times New Roman"/>
                <w:b/>
                <w:bCs/>
                <w:color w:val="0000FF"/>
                <w:kern w:val="0"/>
                <w:sz w:val="16"/>
                <w:szCs w:val="16"/>
                <w:lang w:val="en-US" w:eastAsia="zh-CN"/>
              </w:rPr>
              <w:t>3573.81</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cs="Times New Roman"/>
                <w:b/>
                <w:bCs/>
                <w:color w:val="000000"/>
                <w:kern w:val="0"/>
                <w:sz w:val="16"/>
                <w:szCs w:val="16"/>
                <w:lang w:eastAsia="zh-CN"/>
              </w:rPr>
              <w:t>医疗卫生与计划生育管理事务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b/>
                <w:bCs/>
                <w:color w:val="0000FF"/>
                <w:kern w:val="0"/>
                <w:sz w:val="16"/>
                <w:szCs w:val="16"/>
                <w:lang w:val="en-US" w:eastAsia="zh-CN"/>
              </w:rPr>
              <w:t>1.48</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kern w:val="0"/>
                <w:sz w:val="16"/>
                <w:szCs w:val="16"/>
                <w:lang w:val="en-US"/>
              </w:rPr>
            </w:pPr>
            <w:r>
              <w:rPr>
                <w:rFonts w:hint="eastAsia" w:ascii="宋体" w:cs="Times New Roman"/>
                <w:b/>
                <w:bCs/>
                <w:color w:val="0000FF"/>
                <w:kern w:val="0"/>
                <w:sz w:val="16"/>
                <w:szCs w:val="16"/>
                <w:lang w:val="en-US" w:eastAsia="zh-CN"/>
              </w:rPr>
              <w:t>1.48</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cs="Times New Roman"/>
                <w:b/>
                <w:bCs/>
                <w:color w:val="000000"/>
                <w:kern w:val="0"/>
                <w:sz w:val="16"/>
                <w:szCs w:val="16"/>
                <w:lang w:eastAsia="zh-CN"/>
              </w:rPr>
              <w:t>行政运行</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b/>
                <w:bCs/>
                <w:color w:val="0000FF"/>
                <w:kern w:val="0"/>
                <w:sz w:val="16"/>
                <w:szCs w:val="16"/>
                <w:lang w:val="en-US" w:eastAsia="zh-CN"/>
              </w:rPr>
              <w:t>1.48</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kern w:val="0"/>
                <w:sz w:val="16"/>
                <w:szCs w:val="16"/>
                <w:lang w:val="en-US"/>
              </w:rPr>
            </w:pPr>
            <w:r>
              <w:rPr>
                <w:rFonts w:hint="eastAsia" w:ascii="宋体" w:cs="Times New Roman"/>
                <w:b/>
                <w:bCs/>
                <w:color w:val="0000FF"/>
                <w:kern w:val="0"/>
                <w:sz w:val="16"/>
                <w:szCs w:val="16"/>
                <w:lang w:val="en-US" w:eastAsia="zh-CN"/>
              </w:rPr>
              <w:t>1.48</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cs="Times New Roman"/>
                <w:b/>
                <w:bCs/>
                <w:color w:val="000000"/>
                <w:kern w:val="0"/>
                <w:sz w:val="16"/>
                <w:szCs w:val="16"/>
                <w:lang w:eastAsia="zh-CN"/>
              </w:rPr>
              <w:t>行政事业单位医疗</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cs="Times New Roman"/>
                <w:b/>
                <w:bCs/>
                <w:color w:val="0000FF"/>
                <w:kern w:val="0"/>
                <w:sz w:val="16"/>
                <w:szCs w:val="16"/>
                <w:lang w:val="en-US" w:eastAsia="zh-CN"/>
              </w:rPr>
              <w:t>3572.33</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00"/>
                <w:kern w:val="0"/>
                <w:sz w:val="16"/>
                <w:szCs w:val="16"/>
                <w:lang w:val="en-US"/>
              </w:rPr>
            </w:pPr>
            <w:r>
              <w:rPr>
                <w:rFonts w:hint="eastAsia" w:ascii="宋体" w:cs="Times New Roman"/>
                <w:b/>
                <w:bCs/>
                <w:color w:val="0000FF"/>
                <w:kern w:val="0"/>
                <w:sz w:val="16"/>
                <w:szCs w:val="16"/>
                <w:lang w:val="en-US" w:eastAsia="zh-CN"/>
              </w:rPr>
              <w:t>3572.33</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cs="Times New Roman"/>
                <w:b/>
                <w:bCs/>
                <w:color w:val="000000"/>
                <w:kern w:val="0"/>
                <w:sz w:val="16"/>
                <w:szCs w:val="16"/>
                <w:lang w:eastAsia="zh-CN"/>
              </w:rPr>
              <w:t>行政单位医疗</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cs="Times New Roman"/>
                <w:b/>
                <w:bCs/>
                <w:color w:val="0000FF"/>
                <w:kern w:val="0"/>
                <w:sz w:val="16"/>
                <w:szCs w:val="16"/>
                <w:lang w:val="en-US" w:eastAsia="zh-CN"/>
              </w:rPr>
              <w:t>2830.33</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00"/>
                <w:kern w:val="0"/>
                <w:sz w:val="16"/>
                <w:szCs w:val="16"/>
                <w:lang w:val="en-US"/>
              </w:rPr>
            </w:pPr>
            <w:r>
              <w:rPr>
                <w:rFonts w:hint="eastAsia" w:ascii="宋体" w:cs="Times New Roman"/>
                <w:b/>
                <w:bCs/>
                <w:color w:val="0000FF"/>
                <w:kern w:val="0"/>
                <w:sz w:val="16"/>
                <w:szCs w:val="16"/>
                <w:lang w:val="en-US" w:eastAsia="zh-CN"/>
              </w:rPr>
              <w:t>2830.33</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cs="Times New Roman"/>
                <w:b/>
                <w:bCs/>
                <w:color w:val="000000"/>
                <w:kern w:val="0"/>
                <w:sz w:val="16"/>
                <w:szCs w:val="16"/>
                <w:lang w:eastAsia="zh-CN"/>
              </w:rPr>
              <w:t>公务员医疗补助</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b/>
                <w:bCs/>
                <w:color w:val="0000FF"/>
                <w:kern w:val="0"/>
                <w:sz w:val="16"/>
                <w:szCs w:val="16"/>
                <w:lang w:val="en-US" w:eastAsia="zh-CN"/>
              </w:rPr>
              <w:t>742.00</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6"/>
                <w:szCs w:val="16"/>
              </w:rPr>
            </w:pPr>
            <w:r>
              <w:rPr>
                <w:rFonts w:hint="eastAsia" w:ascii="宋体" w:hAnsi="宋体" w:cs="宋体"/>
                <w:b/>
                <w:bCs/>
                <w:color w:val="0000FF"/>
                <w:kern w:val="0"/>
                <w:sz w:val="16"/>
                <w:szCs w:val="16"/>
                <w:lang w:val="en-US" w:eastAsia="zh-CN"/>
              </w:rPr>
              <w:t>742.00</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color w:val="008000"/>
                <w:kern w:val="0"/>
                <w:sz w:val="16"/>
                <w:szCs w:val="16"/>
                <w:lang w:val="en-US"/>
              </w:rPr>
            </w:pPr>
            <w:r>
              <w:rPr>
                <w:rFonts w:hint="eastAsia" w:ascii="宋体" w:hAnsi="宋体" w:cs="宋体"/>
                <w:color w:val="008000"/>
                <w:kern w:val="0"/>
                <w:sz w:val="16"/>
                <w:szCs w:val="16"/>
                <w:lang w:val="en-US" w:eastAsia="zh-CN"/>
              </w:rPr>
              <w:t>3573.81</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cs="Times New Roman"/>
                <w:color w:val="008000"/>
                <w:kern w:val="0"/>
                <w:sz w:val="16"/>
                <w:szCs w:val="16"/>
                <w:lang w:val="en-US"/>
              </w:rPr>
            </w:pPr>
            <w:r>
              <w:rPr>
                <w:rFonts w:hint="eastAsia" w:ascii="宋体" w:hAnsi="宋体" w:cs="宋体"/>
                <w:color w:val="008000"/>
                <w:kern w:val="0"/>
                <w:sz w:val="16"/>
                <w:szCs w:val="16"/>
                <w:lang w:val="en-US" w:eastAsia="zh-CN"/>
              </w:rPr>
              <w:t>3573.81</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3573.81</w:t>
            </w: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color w:val="008000"/>
                <w:kern w:val="0"/>
                <w:sz w:val="16"/>
                <w:szCs w:val="16"/>
                <w:lang w:val="en-US"/>
              </w:rPr>
            </w:pPr>
            <w:r>
              <w:rPr>
                <w:rFonts w:hint="eastAsia" w:ascii="宋体" w:hAnsi="宋体" w:cs="宋体"/>
                <w:color w:val="008000"/>
                <w:kern w:val="0"/>
                <w:sz w:val="16"/>
                <w:szCs w:val="16"/>
                <w:lang w:val="en-US" w:eastAsia="zh-CN"/>
              </w:rPr>
              <w:t>3573.81</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3573.81</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color w:val="000000"/>
                <w:kern w:val="0"/>
                <w:sz w:val="16"/>
                <w:szCs w:val="16"/>
                <w:lang w:val="en-US" w:eastAsia="zh-CN"/>
              </w:rPr>
              <w:t>3573.81</w:t>
            </w: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w:t>
            </w:r>
            <w:r>
              <w:rPr>
                <w:rFonts w:hint="eastAsia" w:ascii="宋体" w:hAnsi="宋体" w:cs="宋体"/>
                <w:kern w:val="0"/>
                <w:sz w:val="16"/>
                <w:szCs w:val="16"/>
              </w:rPr>
              <w:t>长春市</w:t>
            </w:r>
            <w:r>
              <w:rPr>
                <w:rFonts w:hint="eastAsia" w:ascii="宋体" w:hAnsi="宋体" w:cs="宋体"/>
                <w:kern w:val="0"/>
                <w:sz w:val="16"/>
                <w:szCs w:val="16"/>
                <w:lang w:eastAsia="zh-CN"/>
              </w:rPr>
              <w:t>二道区医疗保险管理中心</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lang w:eastAsia="zh-CN"/>
              </w:rPr>
              <w:t>十</w:t>
            </w:r>
            <w:r>
              <w:rPr>
                <w:rFonts w:hint="eastAsia" w:ascii="宋体" w:hAnsi="宋体" w:cs="宋体"/>
                <w:b/>
                <w:bCs/>
                <w:color w:val="000000"/>
                <w:kern w:val="0"/>
                <w:sz w:val="20"/>
                <w:szCs w:val="20"/>
              </w:rPr>
              <w:t>、</w:t>
            </w:r>
            <w:r>
              <w:rPr>
                <w:rFonts w:hint="eastAsia" w:ascii="宋体" w:hAnsi="宋体" w:cs="宋体"/>
                <w:b/>
                <w:bCs/>
                <w:color w:val="000000"/>
                <w:kern w:val="0"/>
                <w:sz w:val="20"/>
                <w:szCs w:val="20"/>
                <w:lang w:eastAsia="zh-CN"/>
              </w:rPr>
              <w:t>医疗卫生与计划生育支出</w:t>
            </w:r>
            <w:r>
              <w:rPr>
                <w:rFonts w:hint="eastAsia" w:ascii="宋体" w:hAnsi="宋体" w:cs="宋体"/>
                <w:b/>
                <w:bCs/>
                <w:color w:val="000000"/>
                <w:kern w:val="0"/>
                <w:sz w:val="20"/>
                <w:szCs w:val="20"/>
              </w:rPr>
              <w:t>（</w:t>
            </w:r>
            <w:r>
              <w:rPr>
                <w:rFonts w:hint="eastAsia" w:ascii="宋体" w:hAnsi="宋体" w:cs="宋体"/>
                <w:b/>
                <w:bCs/>
                <w:color w:val="000000"/>
                <w:kern w:val="0"/>
                <w:sz w:val="20"/>
                <w:szCs w:val="20"/>
                <w:lang w:val="en-US" w:eastAsia="zh-CN"/>
              </w:rPr>
              <w:t>210</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FF"/>
                <w:kern w:val="0"/>
                <w:sz w:val="22"/>
                <w:szCs w:val="22"/>
                <w:lang w:val="en-US"/>
              </w:rPr>
            </w:pPr>
            <w:r>
              <w:rPr>
                <w:rFonts w:hint="eastAsia" w:ascii="宋体" w:hAnsi="宋体" w:cs="宋体"/>
                <w:b/>
                <w:bCs/>
                <w:color w:val="0000FF"/>
                <w:kern w:val="0"/>
                <w:sz w:val="22"/>
                <w:szCs w:val="22"/>
                <w:lang w:val="en-US" w:eastAsia="zh-CN"/>
              </w:rPr>
              <w:t>3573.81</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lang w:eastAsia="zh-CN"/>
              </w:rPr>
              <w:t>医疗卫生与计划生育管理事务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21001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szCs w:val="22"/>
                <w:lang w:val="en-US"/>
              </w:rPr>
            </w:pPr>
            <w:r>
              <w:rPr>
                <w:rFonts w:hint="eastAsia" w:ascii="宋体" w:hAnsi="宋体" w:cs="宋体"/>
                <w:b/>
                <w:bCs/>
                <w:color w:val="0000FF"/>
                <w:kern w:val="0"/>
                <w:sz w:val="22"/>
                <w:szCs w:val="22"/>
                <w:lang w:val="en-US" w:eastAsia="zh-CN"/>
              </w:rPr>
              <w:t>1.48</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行政运行</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2100101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szCs w:val="22"/>
                <w:lang w:val="en-US"/>
              </w:rPr>
            </w:pPr>
            <w:r>
              <w:rPr>
                <w:rFonts w:hint="eastAsia" w:ascii="宋体" w:hAnsi="宋体" w:cs="宋体"/>
                <w:b/>
                <w:bCs/>
                <w:color w:val="0000FF"/>
                <w:kern w:val="0"/>
                <w:sz w:val="22"/>
                <w:szCs w:val="22"/>
                <w:lang w:val="en-US" w:eastAsia="zh-CN"/>
              </w:rPr>
              <w:t>1.48</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val="0"/>
                <w:bCs w:val="0"/>
                <w:color w:val="000000"/>
                <w:kern w:val="0"/>
                <w:sz w:val="20"/>
                <w:szCs w:val="20"/>
                <w:lang w:eastAsia="zh-CN"/>
              </w:rPr>
              <w:t>行政事业单位医疗（</w:t>
            </w:r>
            <w:r>
              <w:rPr>
                <w:rFonts w:hint="eastAsia" w:ascii="宋体" w:hAnsi="宋体" w:cs="宋体"/>
                <w:b w:val="0"/>
                <w:bCs w:val="0"/>
                <w:color w:val="000000"/>
                <w:kern w:val="0"/>
                <w:sz w:val="20"/>
                <w:szCs w:val="20"/>
                <w:lang w:val="en-US" w:eastAsia="zh-CN"/>
              </w:rPr>
              <w:t>21011</w:t>
            </w:r>
            <w:r>
              <w:rPr>
                <w:rFonts w:hint="eastAsia" w:ascii="宋体" w:hAnsi="宋体" w:cs="宋体"/>
                <w:b w:val="0"/>
                <w:bCs w:val="0"/>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FF"/>
                <w:kern w:val="0"/>
                <w:sz w:val="22"/>
                <w:szCs w:val="22"/>
                <w:lang w:val="en-US"/>
              </w:rPr>
            </w:pPr>
            <w:r>
              <w:rPr>
                <w:rFonts w:hint="eastAsia" w:ascii="宋体" w:hAnsi="宋体" w:cs="宋体"/>
                <w:b/>
                <w:bCs/>
                <w:color w:val="0000FF"/>
                <w:kern w:val="0"/>
                <w:sz w:val="22"/>
                <w:szCs w:val="22"/>
                <w:lang w:val="en-US" w:eastAsia="zh-CN"/>
              </w:rPr>
              <w:t>3572.33</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ind w:firstLine="400" w:firstLineChars="200"/>
              <w:jc w:val="left"/>
              <w:rPr>
                <w:rFonts w:ascii="宋体" w:cs="Times New Roman"/>
                <w:color w:val="000000"/>
                <w:kern w:val="0"/>
                <w:sz w:val="20"/>
                <w:szCs w:val="20"/>
              </w:rPr>
            </w:pPr>
            <w:r>
              <w:rPr>
                <w:rFonts w:hint="eastAsia" w:ascii="宋体" w:hAnsi="宋体" w:cs="宋体"/>
                <w:color w:val="000000"/>
                <w:kern w:val="0"/>
                <w:sz w:val="20"/>
                <w:szCs w:val="20"/>
                <w:lang w:eastAsia="zh-CN"/>
              </w:rPr>
              <w:t>行政单位医疗</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2101101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szCs w:val="22"/>
                <w:lang w:val="en-US"/>
              </w:rPr>
            </w:pPr>
            <w:r>
              <w:rPr>
                <w:rFonts w:hint="eastAsia" w:ascii="宋体" w:hAnsi="宋体" w:cs="宋体"/>
                <w:b/>
                <w:bCs/>
                <w:color w:val="0000FF"/>
                <w:kern w:val="0"/>
                <w:sz w:val="22"/>
                <w:szCs w:val="22"/>
                <w:lang w:val="en-US" w:eastAsia="zh-CN"/>
              </w:rPr>
              <w:t>2830.33</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公务员医疗补助</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2101103</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b/>
                <w:bCs/>
                <w:color w:val="0000FF"/>
                <w:kern w:val="0"/>
                <w:sz w:val="22"/>
                <w:szCs w:val="22"/>
                <w:lang w:val="en-US" w:eastAsia="zh-CN"/>
              </w:rPr>
              <w:t>742.00</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FF"/>
                <w:kern w:val="0"/>
                <w:sz w:val="22"/>
                <w:szCs w:val="22"/>
                <w:lang w:val="en-US"/>
              </w:rPr>
            </w:pPr>
            <w:r>
              <w:rPr>
                <w:rFonts w:hint="eastAsia" w:ascii="宋体" w:hAnsi="宋体" w:cs="宋体"/>
                <w:b/>
                <w:bCs/>
                <w:color w:val="0000FF"/>
                <w:kern w:val="0"/>
                <w:sz w:val="22"/>
                <w:szCs w:val="22"/>
                <w:lang w:val="en-US" w:eastAsia="zh-CN"/>
              </w:rPr>
              <w:t>3572.33</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val="en-US" w:eastAsia="zh-CN"/>
        </w:rPr>
        <w:t xml:space="preserve">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4590" w:type="dxa"/>
            <w:gridSpan w:val="2"/>
            <w:tcBorders>
              <w:top w:val="nil"/>
              <w:left w:val="nil"/>
              <w:bottom w:val="single" w:color="auto" w:sz="4" w:space="0"/>
              <w:right w:val="nil"/>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部门（单位）名称：</w:t>
            </w:r>
            <w:r>
              <w:rPr>
                <w:rFonts w:hint="eastAsia" w:ascii="宋体" w:hAnsi="宋体" w:cs="宋体"/>
                <w:kern w:val="0"/>
                <w:sz w:val="16"/>
                <w:szCs w:val="16"/>
              </w:rPr>
              <w:t>长春市</w:t>
            </w:r>
            <w:r>
              <w:rPr>
                <w:rFonts w:hint="eastAsia" w:ascii="宋体" w:hAnsi="宋体" w:cs="宋体"/>
                <w:kern w:val="0"/>
                <w:sz w:val="16"/>
                <w:szCs w:val="16"/>
                <w:lang w:eastAsia="zh-CN"/>
              </w:rPr>
              <w:t>二道区医疗保险管理中心</w:t>
            </w:r>
            <w:r>
              <w:rPr>
                <w:rFonts w:ascii="Arial" w:hAnsi="Arial" w:cs="Arial"/>
                <w:color w:val="000000"/>
                <w:kern w:val="0"/>
                <w:sz w:val="20"/>
                <w:szCs w:val="20"/>
              </w:rPr>
              <w:t xml:space="preserve"> </w:t>
            </w:r>
          </w:p>
        </w:tc>
        <w:tc>
          <w:tcPr>
            <w:tcW w:w="136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44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3181.27</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3181.27</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w:t>
            </w:r>
            <w:r>
              <w:rPr>
                <w:rFonts w:hint="eastAsia" w:ascii="宋体" w:hAnsi="宋体" w:cs="宋体"/>
                <w:color w:val="000000"/>
                <w:kern w:val="0"/>
                <w:sz w:val="24"/>
                <w:szCs w:val="24"/>
                <w:lang w:val="en-US" w:eastAsia="zh-CN"/>
              </w:rPr>
              <w:t>10</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lang w:val="en-US" w:eastAsia="zh-CN"/>
              </w:rPr>
              <w:t>2455.83</w:t>
            </w:r>
          </w:p>
        </w:tc>
        <w:tc>
          <w:tcPr>
            <w:tcW w:w="144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r>
              <w:rPr>
                <w:rFonts w:hint="eastAsia" w:ascii="宋体" w:hAnsi="宋体" w:cs="宋体"/>
                <w:color w:val="000000"/>
                <w:kern w:val="0"/>
                <w:sz w:val="24"/>
                <w:szCs w:val="24"/>
                <w:lang w:val="en-US" w:eastAsia="zh-CN"/>
              </w:rPr>
              <w:t>2455.83</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w:t>
            </w:r>
            <w:r>
              <w:rPr>
                <w:rFonts w:hint="eastAsia" w:ascii="宋体" w:hAnsi="宋体" w:cs="宋体"/>
                <w:color w:val="000000"/>
                <w:kern w:val="0"/>
                <w:sz w:val="24"/>
                <w:szCs w:val="24"/>
                <w:lang w:val="en-US" w:eastAsia="zh-CN"/>
              </w:rPr>
              <w:t>11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津贴补贴</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lang w:val="en-US" w:eastAsia="zh-CN"/>
              </w:rPr>
              <w:t>742.00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lang w:val="en-US" w:eastAsia="zh-CN"/>
              </w:rPr>
              <w:t>742.00</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b/>
                <w:bCs/>
                <w:color w:val="000000"/>
                <w:kern w:val="0"/>
                <w:sz w:val="24"/>
                <w:szCs w:val="24"/>
              </w:rPr>
              <w:t>商品和服务支出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r>
              <w:rPr>
                <w:rFonts w:hint="eastAsia" w:ascii="宋体" w:hAnsi="宋体" w:cs="宋体"/>
                <w:b/>
                <w:bCs/>
                <w:color w:val="000000"/>
                <w:kern w:val="0"/>
                <w:sz w:val="24"/>
                <w:szCs w:val="24"/>
                <w:lang w:val="en-US" w:eastAsia="zh-CN"/>
              </w:rPr>
              <w:t>1.48</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b/>
                <w:bCs/>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r>
              <w:rPr>
                <w:rFonts w:hint="eastAsia" w:ascii="宋体" w:hAnsi="宋体" w:cs="宋体"/>
                <w:b/>
                <w:bCs/>
                <w:color w:val="000000"/>
                <w:kern w:val="0"/>
                <w:sz w:val="24"/>
                <w:szCs w:val="24"/>
                <w:lang w:val="en-US" w:eastAsia="zh-CN"/>
              </w:rPr>
              <w:t>1.48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r>
              <w:rPr>
                <w:rFonts w:hint="eastAsia" w:ascii="宋体" w:hAnsi="宋体" w:cs="宋体"/>
                <w:color w:val="000000"/>
                <w:kern w:val="0"/>
                <w:sz w:val="24"/>
                <w:szCs w:val="24"/>
                <w:lang w:val="en-US" w:eastAsia="zh-CN"/>
              </w:rPr>
              <w:t>1.48</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r>
              <w:rPr>
                <w:rFonts w:hint="eastAsia" w:ascii="宋体" w:hAnsi="宋体" w:cs="宋体"/>
                <w:color w:val="000000"/>
                <w:kern w:val="0"/>
                <w:sz w:val="24"/>
                <w:szCs w:val="24"/>
                <w:lang w:val="en-US" w:eastAsia="zh-CN"/>
              </w:rPr>
              <w:t>1.48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对个人和家庭</w:t>
            </w:r>
            <w:r>
              <w:rPr>
                <w:rFonts w:hint="eastAsia" w:ascii="宋体" w:hAnsi="宋体" w:cs="宋体"/>
                <w:b/>
                <w:bCs/>
                <w:color w:val="000000"/>
                <w:kern w:val="0"/>
                <w:sz w:val="24"/>
                <w:szCs w:val="24"/>
                <w:lang w:eastAsia="zh-CN"/>
              </w:rPr>
              <w:t>的</w:t>
            </w:r>
            <w:r>
              <w:rPr>
                <w:rFonts w:hint="eastAsia" w:ascii="宋体" w:hAnsi="宋体" w:cs="宋体"/>
                <w:b/>
                <w:bCs/>
                <w:color w:val="000000"/>
                <w:kern w:val="0"/>
                <w:sz w:val="24"/>
                <w:szCs w:val="24"/>
              </w:rPr>
              <w:t>补助</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hint="eastAsia" w:ascii="宋体" w:hAnsi="宋体" w:cs="宋体"/>
                <w:color w:val="000000"/>
                <w:kern w:val="0"/>
                <w:sz w:val="24"/>
                <w:szCs w:val="24"/>
                <w:lang w:val="en-US" w:eastAsia="zh-CN"/>
              </w:rPr>
              <w:t>374.50</w:t>
            </w:r>
            <w:r>
              <w:rPr>
                <w:rFonts w:hint="eastAsia" w:ascii="宋体" w:hAnsi="宋体" w:cs="宋体"/>
                <w:b/>
                <w:bCs/>
                <w:color w:val="000000"/>
                <w:kern w:val="0"/>
                <w:sz w:val="24"/>
                <w:szCs w:val="24"/>
              </w:rPr>
              <w:t>　</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hint="eastAsia" w:ascii="宋体" w:hAnsi="宋体" w:cs="宋体"/>
                <w:color w:val="000000"/>
                <w:kern w:val="0"/>
                <w:sz w:val="24"/>
                <w:szCs w:val="24"/>
                <w:lang w:val="en-US" w:eastAsia="zh-CN"/>
              </w:rPr>
              <w:t>374.50</w:t>
            </w:r>
            <w:r>
              <w:rPr>
                <w:rFonts w:hint="eastAsia" w:ascii="宋体" w:hAnsi="宋体" w:cs="宋体"/>
                <w:b/>
                <w:bCs/>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w:t>
            </w:r>
            <w:r>
              <w:rPr>
                <w:rFonts w:hint="eastAsia" w:ascii="宋体" w:hAnsi="宋体" w:cs="宋体"/>
                <w:color w:val="000000"/>
                <w:kern w:val="0"/>
                <w:sz w:val="24"/>
                <w:szCs w:val="24"/>
                <w:lang w:val="en-US" w:eastAsia="zh-CN"/>
              </w:rPr>
              <w:t>7</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b w:val="0"/>
                <w:bCs w:val="0"/>
                <w:color w:val="000000"/>
                <w:kern w:val="0"/>
                <w:sz w:val="24"/>
                <w:szCs w:val="24"/>
                <w:lang w:eastAsia="zh-CN"/>
              </w:rPr>
              <w:t>医疗费补助</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lang w:val="en-US" w:eastAsia="zh-CN"/>
              </w:rPr>
              <w:t>374.50</w:t>
            </w:r>
          </w:p>
        </w:tc>
        <w:tc>
          <w:tcPr>
            <w:tcW w:w="144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r>
              <w:rPr>
                <w:rFonts w:hint="eastAsia" w:ascii="宋体" w:hAnsi="宋体" w:cs="宋体"/>
                <w:color w:val="000000"/>
                <w:kern w:val="0"/>
                <w:sz w:val="24"/>
                <w:szCs w:val="24"/>
                <w:lang w:val="en-US" w:eastAsia="zh-CN"/>
              </w:rPr>
              <w:t>374.50</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4590"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合</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计</w:t>
            </w:r>
          </w:p>
        </w:tc>
        <w:tc>
          <w:tcPr>
            <w:tcW w:w="136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r>
              <w:rPr>
                <w:rFonts w:hint="eastAsia" w:ascii="宋体" w:hAnsi="宋体" w:cs="宋体"/>
                <w:b/>
                <w:bCs/>
                <w:color w:val="000000"/>
                <w:kern w:val="0"/>
                <w:sz w:val="28"/>
                <w:szCs w:val="28"/>
                <w:lang w:val="en-US" w:eastAsia="zh-CN"/>
              </w:rPr>
              <w:t>3573.81</w:t>
            </w:r>
          </w:p>
        </w:tc>
        <w:tc>
          <w:tcPr>
            <w:tcW w:w="144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r>
              <w:rPr>
                <w:rFonts w:hint="eastAsia" w:ascii="宋体" w:hAnsi="宋体" w:cs="宋体"/>
                <w:b/>
                <w:bCs/>
                <w:color w:val="000000"/>
                <w:kern w:val="0"/>
                <w:sz w:val="28"/>
                <w:szCs w:val="28"/>
                <w:lang w:val="en-US" w:eastAsia="zh-CN"/>
              </w:rPr>
              <w:t>3572.33</w:t>
            </w:r>
          </w:p>
        </w:tc>
        <w:tc>
          <w:tcPr>
            <w:tcW w:w="1230"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kern w:val="0"/>
                <w:sz w:val="24"/>
                <w:szCs w:val="24"/>
                <w:lang w:val="en-US"/>
              </w:rPr>
            </w:pPr>
            <w:r>
              <w:rPr>
                <w:rFonts w:hint="eastAsia" w:ascii="Arial" w:hAnsi="Arial" w:cs="Arial"/>
                <w:b/>
                <w:bCs/>
                <w:color w:val="000000"/>
                <w:kern w:val="0"/>
                <w:sz w:val="28"/>
                <w:szCs w:val="28"/>
                <w:lang w:val="en-US" w:eastAsia="zh-CN"/>
              </w:rPr>
              <w:t>1.48</w:t>
            </w:r>
          </w:p>
        </w:tc>
      </w:tr>
    </w:tbl>
    <w:p>
      <w:pPr>
        <w:widowControl/>
        <w:spacing w:before="100" w:beforeAutospacing="1" w:after="100" w:afterAutospacing="1" w:line="360" w:lineRule="auto"/>
        <w:ind w:firstLine="420" w:firstLineChars="200"/>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6"/>
                <w:szCs w:val="16"/>
              </w:rPr>
              <w:t>长春市</w:t>
            </w:r>
            <w:r>
              <w:rPr>
                <w:rFonts w:hint="eastAsia" w:ascii="宋体" w:hAnsi="宋体" w:cs="宋体"/>
                <w:kern w:val="0"/>
                <w:sz w:val="16"/>
                <w:szCs w:val="16"/>
                <w:lang w:eastAsia="zh-CN"/>
              </w:rPr>
              <w:t>二道区医疗保险管理中心</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w:t>
            </w:r>
            <w:r>
              <w:rPr>
                <w:rFonts w:hint="eastAsia" w:ascii="Times New Roman" w:hAnsi="Times New Roman" w:cs="Times New Roman"/>
                <w:b/>
                <w:bCs/>
                <w:color w:val="000000"/>
                <w:kern w:val="0"/>
                <w:sz w:val="18"/>
                <w:szCs w:val="18"/>
                <w:lang w:val="en-US" w:eastAsia="zh-CN"/>
              </w:rPr>
              <w:t>20</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w:t>
            </w:r>
            <w:r>
              <w:rPr>
                <w:rFonts w:hint="eastAsia" w:ascii="Times New Roman" w:hAnsi="Times New Roman" w:cs="Times New Roman"/>
                <w:b/>
                <w:bCs/>
                <w:color w:val="000000"/>
                <w:kern w:val="0"/>
                <w:sz w:val="18"/>
                <w:szCs w:val="18"/>
                <w:lang w:val="en-US" w:eastAsia="zh-CN"/>
              </w:rPr>
              <w:t>19</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right"/>
              <w:rPr>
                <w:rFonts w:ascii="华文细黑" w:hAnsi="华文细黑" w:eastAsia="华文细黑" w:cs="华文细黑"/>
                <w:color w:val="000000"/>
                <w:kern w:val="0"/>
                <w:sz w:val="18"/>
                <w:szCs w:val="18"/>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right"/>
              <w:rPr>
                <w:rFonts w:ascii="华文细黑" w:hAnsi="华文细黑" w:eastAsia="华文细黑" w:cs="Times New Roman"/>
                <w:color w:val="000000"/>
                <w:kern w:val="0"/>
                <w:sz w:val="18"/>
                <w:szCs w:val="18"/>
              </w:rPr>
            </w:pPr>
            <w:r>
              <w:rPr>
                <w:rFonts w:ascii="华文细黑" w:hAnsi="华文细黑" w:eastAsia="华文细黑" w:cs="华文细黑"/>
                <w:color w:val="000000"/>
                <w:kern w:val="0"/>
                <w:sz w:val="18"/>
                <w:szCs w:val="18"/>
              </w:rPr>
              <w:t>0</w:t>
            </w: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hint="eastAsia" w:ascii="Arial" w:hAnsi="Arial" w:cs="宋体"/>
                <w:color w:val="000000"/>
                <w:kern w:val="0"/>
                <w:sz w:val="18"/>
                <w:szCs w:val="18"/>
              </w:rPr>
              <w:t>　</w:t>
            </w:r>
            <w:r>
              <w:rPr>
                <w:rFonts w:ascii="Arial" w:hAnsi="Arial" w:cs="Arial"/>
                <w:color w:val="000000"/>
                <w:kern w:val="0"/>
                <w:sz w:val="18"/>
                <w:szCs w:val="18"/>
              </w:rPr>
              <w:t>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right"/>
              <w:rPr>
                <w:rFonts w:ascii="华文细黑" w:hAnsi="华文细黑" w:eastAsia="华文细黑" w:cs="华文细黑"/>
                <w:color w:val="000000"/>
                <w:kern w:val="0"/>
                <w:sz w:val="18"/>
                <w:szCs w:val="18"/>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right"/>
              <w:rPr>
                <w:rFonts w:ascii="华文细黑" w:hAnsi="华文细黑" w:eastAsia="华文细黑" w:cs="华文细黑"/>
                <w:color w:val="000000"/>
                <w:kern w:val="0"/>
                <w:sz w:val="18"/>
                <w:szCs w:val="18"/>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right"/>
              <w:rPr>
                <w:rFonts w:ascii="华文细黑" w:hAnsi="华文细黑" w:eastAsia="华文细黑" w:cs="华文细黑"/>
                <w:color w:val="000000"/>
                <w:kern w:val="0"/>
                <w:sz w:val="18"/>
                <w:szCs w:val="18"/>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w:t>
            </w:r>
            <w:r>
              <w:rPr>
                <w:rFonts w:hint="eastAsia" w:ascii="Times New Roman" w:hAnsi="Times New Roman" w:cs="Times New Roman"/>
                <w:color w:val="000000"/>
                <w:kern w:val="0"/>
                <w:sz w:val="18"/>
                <w:szCs w:val="18"/>
                <w:u w:val="single"/>
                <w:lang w:val="en-US" w:eastAsia="zh-CN"/>
              </w:rPr>
              <w:t>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6</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人，其中：在职人员</w:t>
            </w:r>
            <w:r>
              <w:rPr>
                <w:rFonts w:hint="eastAsia" w:ascii="Times New Roman" w:hAnsi="Times New Roman" w:cs="Times New Roman"/>
                <w:color w:val="000000"/>
                <w:kern w:val="0"/>
                <w:sz w:val="18"/>
                <w:szCs w:val="18"/>
                <w:lang w:val="en-US" w:eastAsia="zh-CN"/>
              </w:rPr>
              <w:t>4</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人，离退休人员</w:t>
            </w:r>
            <w:r>
              <w:rPr>
                <w:rFonts w:hint="eastAsia" w:ascii="Times New Roman" w:hAnsi="Times New Roman" w:cs="Times New Roman"/>
                <w:color w:val="000000"/>
                <w:kern w:val="0"/>
                <w:sz w:val="18"/>
                <w:szCs w:val="18"/>
                <w:lang w:val="en-US" w:eastAsia="zh-CN"/>
              </w:rPr>
              <w:t>2</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6"/>
                <w:szCs w:val="16"/>
              </w:rPr>
              <w:t>长春市</w:t>
            </w:r>
            <w:r>
              <w:rPr>
                <w:rFonts w:hint="eastAsia" w:ascii="宋体" w:hAnsi="宋体" w:cs="宋体"/>
                <w:kern w:val="0"/>
                <w:sz w:val="16"/>
                <w:szCs w:val="16"/>
                <w:lang w:eastAsia="zh-CN"/>
              </w:rPr>
              <w:t>二道区医疗保险管理中心</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tabs>
                <w:tab w:val="center" w:pos="1227"/>
              </w:tabs>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both"/>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6"/>
                <w:szCs w:val="16"/>
              </w:rPr>
              <w:t>长春市</w:t>
            </w:r>
            <w:r>
              <w:rPr>
                <w:rFonts w:hint="eastAsia" w:ascii="宋体" w:hAnsi="宋体" w:cs="宋体"/>
                <w:kern w:val="0"/>
                <w:sz w:val="16"/>
                <w:szCs w:val="16"/>
                <w:lang w:eastAsia="zh-CN"/>
              </w:rPr>
              <w:t>二道区医疗保险管理中心</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cs="Times New Roman"/>
                <w:color w:val="000000"/>
                <w:kern w:val="0"/>
                <w:sz w:val="18"/>
                <w:szCs w:val="18"/>
                <w:lang w:val="en-US"/>
              </w:rPr>
            </w:pPr>
            <w:r>
              <w:rPr>
                <w:rFonts w:hint="eastAsia" w:ascii="宋体" w:hAnsi="宋体" w:cs="宋体"/>
                <w:color w:val="000000"/>
                <w:kern w:val="0"/>
                <w:sz w:val="18"/>
                <w:szCs w:val="18"/>
                <w:lang w:val="en-US" w:eastAsia="zh-CN"/>
              </w:rPr>
              <w:t>3573.81</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二、医疗卫生</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三、住房保障支出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四、环境保护</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五、社会保险基金支出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六、资源勘探电子信息等事务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bottom"/>
          </w:tcPr>
          <w:p>
            <w:pPr>
              <w:widowControl/>
              <w:jc w:val="left"/>
              <w:rPr>
                <w:rFonts w:ascii="Arial" w:hAnsi="Arial" w:cs="Arial"/>
                <w:color w:val="000000"/>
                <w:kern w:val="0"/>
                <w:sz w:val="18"/>
                <w:szCs w:val="18"/>
              </w:rPr>
            </w:pPr>
            <w:r>
              <w:rPr>
                <w:rFonts w:hint="eastAsia" w:ascii="Arial" w:hAnsi="Arial" w:cs="Arial"/>
                <w:color w:val="000000"/>
                <w:kern w:val="0"/>
                <w:sz w:val="18"/>
                <w:szCs w:val="18"/>
                <w:lang w:eastAsia="zh-CN"/>
              </w:rPr>
              <w:t>十、医疗卫生与计划生育支出</w:t>
            </w:r>
          </w:p>
        </w:tc>
        <w:tc>
          <w:tcPr>
            <w:tcW w:w="1560" w:type="dxa"/>
            <w:tcBorders>
              <w:top w:val="nil"/>
              <w:left w:val="single" w:color="auto" w:sz="4" w:space="0"/>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3573.81</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3573.81</w:t>
            </w: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00"/>
                <w:kern w:val="0"/>
                <w:sz w:val="18"/>
                <w:szCs w:val="18"/>
                <w:lang w:val="en-US"/>
              </w:rPr>
            </w:pPr>
            <w:r>
              <w:rPr>
                <w:rFonts w:hint="eastAsia" w:ascii="宋体" w:hAnsi="宋体" w:cs="宋体"/>
                <w:b/>
                <w:bCs/>
                <w:color w:val="000000"/>
                <w:kern w:val="0"/>
                <w:sz w:val="18"/>
                <w:szCs w:val="18"/>
                <w:lang w:val="en-US" w:eastAsia="zh-CN"/>
              </w:rPr>
              <w:t>3573.81</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黑体" w:hAnsi="黑体" w:eastAsia="黑体" w:cs="黑体"/>
                <w:b/>
                <w:bCs/>
                <w:color w:val="000000"/>
                <w:kern w:val="0"/>
                <w:sz w:val="18"/>
                <w:szCs w:val="18"/>
                <w:lang w:val="en-US"/>
              </w:rPr>
            </w:pPr>
            <w:r>
              <w:rPr>
                <w:rFonts w:hint="eastAsia" w:ascii="黑体" w:hAnsi="黑体" w:eastAsia="黑体" w:cs="黑体"/>
                <w:b/>
                <w:bCs/>
                <w:color w:val="000000"/>
                <w:kern w:val="0"/>
                <w:sz w:val="18"/>
                <w:szCs w:val="18"/>
                <w:lang w:val="en-US" w:eastAsia="zh-CN"/>
              </w:rPr>
              <w:t>3573.81</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00"/>
                <w:kern w:val="0"/>
                <w:sz w:val="18"/>
                <w:szCs w:val="18"/>
                <w:lang w:val="en-US"/>
              </w:rPr>
            </w:pPr>
            <w:r>
              <w:rPr>
                <w:rFonts w:hint="eastAsia" w:ascii="宋体" w:hAnsi="宋体" w:cs="宋体"/>
                <w:b/>
                <w:bCs/>
                <w:color w:val="000000"/>
                <w:kern w:val="0"/>
                <w:sz w:val="18"/>
                <w:szCs w:val="18"/>
                <w:lang w:val="en-US" w:eastAsia="zh-CN"/>
              </w:rPr>
              <w:t>3573.81</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9515" w:type="dxa"/>
        <w:tblInd w:w="-106" w:type="dxa"/>
        <w:tblLayout w:type="fixed"/>
        <w:tblCellMar>
          <w:top w:w="0" w:type="dxa"/>
          <w:left w:w="108" w:type="dxa"/>
          <w:bottom w:w="0" w:type="dxa"/>
          <w:right w:w="108" w:type="dxa"/>
        </w:tblCellMar>
      </w:tblPr>
      <w:tblGrid>
        <w:gridCol w:w="636"/>
        <w:gridCol w:w="2830"/>
        <w:gridCol w:w="636"/>
        <w:gridCol w:w="636"/>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4738" w:type="dxa"/>
            <w:gridSpan w:val="4"/>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w:t>
            </w:r>
            <w:r>
              <w:rPr>
                <w:rFonts w:hint="eastAsia" w:ascii="宋体" w:hAnsi="宋体" w:cs="宋体"/>
                <w:kern w:val="0"/>
                <w:sz w:val="16"/>
                <w:szCs w:val="16"/>
              </w:rPr>
              <w:t>长春市</w:t>
            </w:r>
            <w:r>
              <w:rPr>
                <w:rFonts w:hint="eastAsia" w:ascii="宋体" w:hAnsi="宋体" w:cs="宋体"/>
                <w:kern w:val="0"/>
                <w:sz w:val="16"/>
                <w:szCs w:val="16"/>
                <w:lang w:eastAsia="zh-CN"/>
              </w:rPr>
              <w:t>二道区医疗保险管理中心</w:t>
            </w:r>
          </w:p>
        </w:tc>
        <w:tc>
          <w:tcPr>
            <w:tcW w:w="6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83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6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36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83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210</w:t>
            </w:r>
            <w:r>
              <w:rPr>
                <w:rFonts w:hint="eastAsia" w:ascii="宋体" w:hAnsi="宋体" w:cs="宋体"/>
                <w:color w:val="000000"/>
                <w:kern w:val="0"/>
                <w:sz w:val="12"/>
                <w:szCs w:val="12"/>
                <w:lang w:val="en-US" w:eastAsia="zh-CN"/>
              </w:rPr>
              <w:t>0101</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lang w:eastAsia="zh-CN"/>
              </w:rPr>
              <w:t>行政运行</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FF"/>
                <w:kern w:val="0"/>
                <w:sz w:val="12"/>
                <w:szCs w:val="12"/>
                <w:lang w:val="en-US" w:eastAsia="zh-CN"/>
              </w:rPr>
              <w:t>1.48</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FF"/>
                <w:kern w:val="0"/>
                <w:sz w:val="12"/>
                <w:szCs w:val="12"/>
                <w:lang w:val="en-US" w:eastAsia="zh-CN"/>
              </w:rPr>
              <w:t>1.48</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rPr>
            </w:pPr>
            <w:r>
              <w:rPr>
                <w:rFonts w:hint="eastAsia" w:ascii="宋体" w:cs="Times New Roman"/>
                <w:color w:val="0000FF"/>
                <w:kern w:val="0"/>
                <w:sz w:val="12"/>
                <w:szCs w:val="12"/>
                <w:lang w:val="en-US" w:eastAsia="zh-CN"/>
              </w:rPr>
              <w:t>1.48</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2101101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行政单位医疗</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FF"/>
                <w:kern w:val="0"/>
                <w:sz w:val="12"/>
                <w:szCs w:val="12"/>
                <w:lang w:val="en-US" w:eastAsia="zh-CN"/>
              </w:rPr>
              <w:t>2830.33</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FF"/>
                <w:kern w:val="0"/>
                <w:sz w:val="12"/>
                <w:szCs w:val="12"/>
                <w:lang w:val="en-US" w:eastAsia="zh-CN"/>
              </w:rPr>
              <w:t>2830.33</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rPr>
            </w:pPr>
            <w:r>
              <w:rPr>
                <w:rFonts w:hint="eastAsia" w:ascii="宋体" w:cs="Times New Roman"/>
                <w:color w:val="0000FF"/>
                <w:kern w:val="0"/>
                <w:sz w:val="12"/>
                <w:szCs w:val="12"/>
                <w:lang w:val="en-US" w:eastAsia="zh-CN"/>
              </w:rPr>
              <w:t>2830.33</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2101102</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lang w:eastAsia="zh-CN"/>
              </w:rPr>
              <w:t>公务员医疗补助</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FF"/>
                <w:kern w:val="0"/>
                <w:sz w:val="12"/>
                <w:szCs w:val="12"/>
                <w:lang w:val="en-US" w:eastAsia="zh-CN"/>
              </w:rPr>
              <w:t>742.00</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FF"/>
                <w:kern w:val="0"/>
                <w:sz w:val="12"/>
                <w:szCs w:val="12"/>
                <w:lang w:val="en-US" w:eastAsia="zh-CN"/>
              </w:rPr>
              <w:t>742.00</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FF"/>
                <w:kern w:val="0"/>
                <w:sz w:val="12"/>
                <w:szCs w:val="12"/>
                <w:lang w:val="en-US" w:eastAsia="zh-CN"/>
              </w:rPr>
              <w:t>742.00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Arial" w:hAnsi="Arial" w:cs="宋体"/>
                <w:color w:val="000000"/>
                <w:kern w:val="0"/>
                <w:sz w:val="12"/>
                <w:szCs w:val="12"/>
              </w:rPr>
              <w:t>　</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合计</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3573.81</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3573.81</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3573.81</w:t>
            </w:r>
          </w:p>
        </w:tc>
        <w:tc>
          <w:tcPr>
            <w:tcW w:w="57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ind w:firstLine="420" w:firstLineChars="200"/>
        <w:jc w:val="left"/>
      </w:pPr>
    </w:p>
    <w:p>
      <w:pPr>
        <w:spacing w:line="360" w:lineRule="auto"/>
        <w:ind w:firstLine="420" w:firstLineChars="20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100" w:type="dxa"/>
            <w:gridSpan w:val="2"/>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部门（单位）名称：长春市</w:t>
            </w:r>
            <w:r>
              <w:rPr>
                <w:rFonts w:hint="eastAsia" w:ascii="宋体" w:hAnsi="宋体" w:cs="宋体"/>
                <w:kern w:val="0"/>
                <w:sz w:val="16"/>
                <w:szCs w:val="16"/>
                <w:lang w:eastAsia="zh-CN"/>
              </w:rPr>
              <w:t>二道区医疗保险管理中心</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210</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eastAsia="zh-CN"/>
              </w:rPr>
              <w:t>医疗卫生与计划生育支出</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1.48</w:t>
            </w:r>
          </w:p>
        </w:tc>
        <w:tc>
          <w:tcPr>
            <w:tcW w:w="880"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6"/>
                <w:szCs w:val="16"/>
                <w:lang w:val="en-US"/>
              </w:rPr>
            </w:pPr>
            <w:r>
              <w:rPr>
                <w:rFonts w:hint="eastAsia" w:ascii="宋体" w:cs="Times New Roman"/>
                <w:color w:val="0000FF"/>
                <w:kern w:val="0"/>
                <w:sz w:val="16"/>
                <w:szCs w:val="16"/>
                <w:lang w:val="en-US" w:eastAsia="zh-CN"/>
              </w:rPr>
              <w:t>1.48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21001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医疗卫生与计划生育管理事务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1.48</w:t>
            </w:r>
          </w:p>
        </w:tc>
        <w:tc>
          <w:tcPr>
            <w:tcW w:w="880"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6"/>
                <w:szCs w:val="16"/>
                <w:lang w:val="en-US"/>
              </w:rPr>
            </w:pPr>
            <w:r>
              <w:rPr>
                <w:rFonts w:hint="eastAsia" w:ascii="宋体" w:cs="Times New Roman"/>
                <w:color w:val="0000FF"/>
                <w:kern w:val="0"/>
                <w:sz w:val="16"/>
                <w:szCs w:val="16"/>
                <w:lang w:val="en-US" w:eastAsia="zh-CN"/>
              </w:rPr>
              <w:t>1.48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2100101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行政运行</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1.48</w:t>
            </w:r>
          </w:p>
        </w:tc>
        <w:tc>
          <w:tcPr>
            <w:tcW w:w="880"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6"/>
                <w:szCs w:val="16"/>
                <w:lang w:val="en-US"/>
              </w:rPr>
            </w:pPr>
            <w:r>
              <w:rPr>
                <w:rFonts w:hint="eastAsia" w:ascii="宋体" w:cs="Times New Roman"/>
                <w:color w:val="0000FF"/>
                <w:kern w:val="0"/>
                <w:sz w:val="16"/>
                <w:szCs w:val="16"/>
                <w:lang w:val="en-US" w:eastAsia="zh-CN"/>
              </w:rPr>
              <w:t>1.48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21011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cs="Times New Roman"/>
                <w:color w:val="000000"/>
                <w:kern w:val="0"/>
                <w:sz w:val="16"/>
                <w:szCs w:val="16"/>
                <w:lang w:val="en-US" w:eastAsia="zh-CN"/>
              </w:rPr>
              <w:t xml:space="preserve">  行政事业单位医疗</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3572.33</w:t>
            </w:r>
          </w:p>
        </w:tc>
        <w:tc>
          <w:tcPr>
            <w:tcW w:w="880"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6"/>
                <w:szCs w:val="16"/>
                <w:lang w:val="en-US"/>
              </w:rPr>
            </w:pPr>
            <w:r>
              <w:rPr>
                <w:rFonts w:hint="eastAsia" w:ascii="宋体" w:cs="Times New Roman"/>
                <w:color w:val="0000FF"/>
                <w:kern w:val="0"/>
                <w:sz w:val="16"/>
                <w:szCs w:val="16"/>
                <w:lang w:val="en-US" w:eastAsia="zh-CN"/>
              </w:rPr>
              <w:t>3572.33</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2100101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 xml:space="preserve">  </w:t>
            </w:r>
            <w:r>
              <w:rPr>
                <w:rFonts w:hint="eastAsia" w:ascii="宋体" w:hAnsi="宋体" w:cs="宋体"/>
                <w:color w:val="000000"/>
                <w:kern w:val="0"/>
                <w:sz w:val="16"/>
                <w:szCs w:val="16"/>
                <w:lang w:eastAsia="zh-CN"/>
              </w:rPr>
              <w:t>行政单位医疗</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2830.33</w:t>
            </w:r>
          </w:p>
        </w:tc>
        <w:tc>
          <w:tcPr>
            <w:tcW w:w="880"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6"/>
                <w:szCs w:val="16"/>
                <w:lang w:val="en-US"/>
              </w:rPr>
            </w:pPr>
            <w:r>
              <w:rPr>
                <w:rFonts w:hint="eastAsia" w:ascii="宋体" w:cs="Times New Roman"/>
                <w:color w:val="0000FF"/>
                <w:kern w:val="0"/>
                <w:sz w:val="16"/>
                <w:szCs w:val="16"/>
                <w:lang w:val="en-US" w:eastAsia="zh-CN"/>
              </w:rPr>
              <w:t>2830.33</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2101103</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公务员医疗补助</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742.00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742.00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1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color w:val="000000"/>
                <w:kern w:val="0"/>
                <w:sz w:val="12"/>
                <w:szCs w:val="12"/>
              </w:rPr>
            </w:pPr>
            <w:r>
              <w:rPr>
                <w:rFonts w:hint="eastAsia" w:ascii="宋体" w:hAnsi="宋体" w:cs="宋体"/>
                <w:b/>
                <w:bCs/>
                <w:color w:val="000000"/>
                <w:kern w:val="0"/>
                <w:sz w:val="16"/>
                <w:szCs w:val="16"/>
              </w:rPr>
              <w:t>合计</w:t>
            </w:r>
          </w:p>
        </w:tc>
        <w:tc>
          <w:tcPr>
            <w:tcW w:w="880"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6"/>
                <w:szCs w:val="16"/>
                <w:lang w:val="en-US"/>
              </w:rPr>
            </w:pPr>
            <w:r>
              <w:rPr>
                <w:rFonts w:hint="eastAsia" w:ascii="宋体" w:cs="Times New Roman"/>
                <w:color w:val="0000FF"/>
                <w:kern w:val="0"/>
                <w:sz w:val="16"/>
                <w:szCs w:val="16"/>
                <w:lang w:val="en-US" w:eastAsia="zh-CN"/>
              </w:rPr>
              <w:t>3573.81</w:t>
            </w:r>
          </w:p>
        </w:tc>
        <w:tc>
          <w:tcPr>
            <w:tcW w:w="880"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6"/>
                <w:szCs w:val="16"/>
                <w:lang w:val="en-US"/>
              </w:rPr>
            </w:pPr>
            <w:r>
              <w:rPr>
                <w:rFonts w:hint="eastAsia" w:ascii="宋体" w:cs="Times New Roman"/>
                <w:color w:val="0000FF"/>
                <w:kern w:val="0"/>
                <w:sz w:val="16"/>
                <w:szCs w:val="16"/>
                <w:lang w:val="en-US" w:eastAsia="zh-CN"/>
              </w:rPr>
              <w:t>3573.81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numPr>
          <w:ilvl w:val="0"/>
          <w:numId w:val="1"/>
        </w:numPr>
        <w:spacing w:before="100" w:beforeAutospacing="1" w:after="100" w:afterAutospacing="1" w:line="360" w:lineRule="auto"/>
        <w:ind w:firstLine="640" w:firstLineChars="200"/>
        <w:jc w:val="left"/>
        <w:rPr>
          <w:rFonts w:hint="eastAsia" w:ascii="黑体" w:hAnsi="黑体" w:eastAsia="黑体" w:cs="黑体"/>
          <w:sz w:val="32"/>
          <w:szCs w:val="32"/>
        </w:rPr>
      </w:pP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widowControl/>
        <w:numPr>
          <w:numId w:val="0"/>
        </w:numPr>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ind w:firstLine="640"/>
        <w:jc w:val="left"/>
        <w:rPr>
          <w:rFonts w:ascii="宋体" w:cs="宋体"/>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lang w:val="en-US" w:eastAsia="zh-CN"/>
        </w:rPr>
        <w:t>020</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3573.81</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cs="宋体"/>
          <w:color w:val="3E3E3E"/>
          <w:kern w:val="0"/>
          <w:sz w:val="32"/>
          <w:szCs w:val="32"/>
          <w:lang w:eastAsia="zh-CN"/>
        </w:rPr>
        <w:t>全部为一般公共预算财政拨款</w:t>
      </w:r>
      <w:r>
        <w:rPr>
          <w:rFonts w:ascii="宋体" w:cs="宋体"/>
          <w:color w:val="3E3E3E"/>
          <w:kern w:val="0"/>
          <w:sz w:val="32"/>
          <w:szCs w:val="32"/>
        </w:rPr>
        <w:t>.</w:t>
      </w:r>
    </w:p>
    <w:p>
      <w:pPr>
        <w:widowControl/>
        <w:tabs>
          <w:tab w:val="left" w:pos="639"/>
        </w:tabs>
        <w:jc w:val="left"/>
        <w:rPr>
          <w:rFonts w:hint="eastAsia" w:ascii="宋体" w:cs="Times New Roman"/>
          <w:color w:val="3E3E3E"/>
          <w:kern w:val="0"/>
          <w:sz w:val="32"/>
          <w:szCs w:val="32"/>
        </w:rPr>
      </w:pPr>
      <w:r>
        <w:rPr>
          <w:rFonts w:hint="eastAsia" w:ascii="宋体" w:hAnsi="宋体" w:cs="宋体"/>
          <w:color w:val="3E3E3E"/>
          <w:kern w:val="0"/>
          <w:sz w:val="32"/>
          <w:szCs w:val="32"/>
          <w:lang w:val="en-US" w:eastAsia="zh-CN"/>
        </w:rPr>
        <w:t xml:space="preserve">    2</w:t>
      </w:r>
      <w:bookmarkStart w:id="0" w:name="_GoBack"/>
      <w:bookmarkEnd w:id="0"/>
      <w:r>
        <w:rPr>
          <w:rFonts w:hint="eastAsia" w:ascii="宋体" w:hAnsi="宋体" w:cs="宋体"/>
          <w:color w:val="3E3E3E"/>
          <w:kern w:val="0"/>
          <w:sz w:val="32"/>
          <w:szCs w:val="32"/>
          <w:lang w:val="en-US" w:eastAsia="zh-CN"/>
        </w:rPr>
        <w:t>020</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3573.81</w:t>
      </w:r>
      <w:r>
        <w:rPr>
          <w:rFonts w:hint="eastAsia" w:ascii="宋体" w:hAnsi="宋体" w:cs="宋体"/>
          <w:color w:val="3E3E3E"/>
          <w:kern w:val="0"/>
          <w:sz w:val="32"/>
          <w:szCs w:val="32"/>
        </w:rPr>
        <w:t>万元，</w:t>
      </w:r>
      <w:r>
        <w:rPr>
          <w:rFonts w:hint="eastAsia" w:ascii="宋体" w:hAnsi="宋体" w:cs="宋体"/>
          <w:kern w:val="0"/>
          <w:sz w:val="32"/>
          <w:szCs w:val="32"/>
        </w:rPr>
        <w:t>全</w:t>
      </w:r>
      <w:r>
        <w:rPr>
          <w:rFonts w:hint="eastAsia" w:ascii="宋体" w:cs="Times New Roman"/>
          <w:color w:val="3E3E3E"/>
          <w:kern w:val="0"/>
          <w:sz w:val="32"/>
          <w:szCs w:val="32"/>
        </w:rPr>
        <w:t>部为一般公共预算财政拨款支出。</w:t>
      </w:r>
    </w:p>
    <w:p>
      <w:pPr>
        <w:widowControl/>
        <w:tabs>
          <w:tab w:val="left" w:pos="639"/>
        </w:tabs>
        <w:ind w:firstLine="640" w:firstLineChars="200"/>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二、一般公共预算支出表说明</w:t>
      </w:r>
    </w:p>
    <w:p>
      <w:pPr>
        <w:widowControl/>
        <w:spacing w:before="100" w:beforeAutospacing="1" w:after="100" w:afterAutospacing="1" w:line="360" w:lineRule="auto"/>
        <w:ind w:firstLine="640"/>
        <w:jc w:val="left"/>
        <w:rPr>
          <w:rFonts w:ascii="宋体" w:cs="Times New Roman"/>
          <w:color w:val="3E3E3E"/>
          <w:kern w:val="0"/>
          <w:sz w:val="32"/>
          <w:szCs w:val="32"/>
        </w:rPr>
      </w:pPr>
      <w:r>
        <w:rPr>
          <w:rFonts w:hint="eastAsia" w:ascii="宋体" w:hAnsi="宋体" w:cs="宋体"/>
          <w:color w:val="3E3E3E"/>
          <w:kern w:val="0"/>
          <w:sz w:val="32"/>
          <w:szCs w:val="32"/>
        </w:rPr>
        <w:t>财政预算支出</w:t>
      </w:r>
      <w:r>
        <w:rPr>
          <w:rFonts w:hint="eastAsia" w:ascii="宋体" w:hAnsi="宋体" w:cs="宋体"/>
          <w:color w:val="3E3E3E"/>
          <w:kern w:val="0"/>
          <w:sz w:val="32"/>
          <w:szCs w:val="32"/>
          <w:lang w:val="en-US" w:eastAsia="zh-CN"/>
        </w:rPr>
        <w:t>3573.81</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医疗卫生与计划生育管理事务</w:t>
      </w:r>
      <w:r>
        <w:rPr>
          <w:rFonts w:hint="eastAsia" w:ascii="宋体" w:hAnsi="宋体" w:cs="宋体"/>
          <w:color w:val="3E3E3E"/>
          <w:kern w:val="0"/>
          <w:sz w:val="32"/>
          <w:szCs w:val="32"/>
          <w:lang w:val="en-US" w:eastAsia="zh-CN"/>
        </w:rPr>
        <w:t>1.48万元，医疗保障3572.33万元。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三、一般公共预算基本支出情况说明</w:t>
      </w:r>
    </w:p>
    <w:p>
      <w:pPr>
        <w:widowControl/>
        <w:numPr>
          <w:ilvl w:val="0"/>
          <w:numId w:val="2"/>
        </w:numPr>
        <w:spacing w:before="100" w:beforeAutospacing="1" w:after="100" w:afterAutospacing="1" w:line="360" w:lineRule="auto"/>
        <w:ind w:firstLine="640"/>
        <w:jc w:val="left"/>
        <w:rPr>
          <w:rFonts w:hint="eastAsia" w:ascii="宋体" w:hAnsi="宋体" w:cs="宋体"/>
          <w:color w:val="3E3E3E"/>
          <w:kern w:val="0"/>
          <w:sz w:val="32"/>
          <w:szCs w:val="32"/>
          <w:lang w:val="en-US" w:eastAsia="zh-CN"/>
        </w:rPr>
      </w:pPr>
      <w:r>
        <w:rPr>
          <w:rFonts w:hint="eastAsia" w:ascii="宋体" w:hAnsi="宋体" w:cs="宋体"/>
          <w:color w:val="3E3E3E"/>
          <w:kern w:val="0"/>
          <w:sz w:val="32"/>
          <w:szCs w:val="32"/>
          <w:lang w:val="en-US" w:eastAsia="zh-CN"/>
        </w:rPr>
        <w:t>商品和服务支出1.48万元。其中办公费1.48万元。</w:t>
      </w:r>
    </w:p>
    <w:p>
      <w:pPr>
        <w:widowControl/>
        <w:numPr>
          <w:ilvl w:val="0"/>
          <w:numId w:val="2"/>
        </w:numPr>
        <w:spacing w:before="100" w:beforeAutospacing="1" w:after="100" w:afterAutospacing="1" w:line="360" w:lineRule="auto"/>
        <w:ind w:firstLine="640"/>
        <w:jc w:val="left"/>
        <w:rPr>
          <w:rFonts w:hint="eastAsia" w:ascii="宋体" w:hAnsi="宋体" w:cs="宋体"/>
          <w:color w:val="3E3E3E"/>
          <w:kern w:val="0"/>
          <w:sz w:val="32"/>
          <w:szCs w:val="32"/>
          <w:lang w:val="en-US" w:eastAsia="zh-CN"/>
        </w:rPr>
      </w:pPr>
      <w:r>
        <w:rPr>
          <w:rFonts w:hint="eastAsia" w:ascii="宋体" w:hAnsi="宋体" w:cs="宋体"/>
          <w:color w:val="3E3E3E"/>
          <w:kern w:val="0"/>
          <w:sz w:val="32"/>
          <w:szCs w:val="32"/>
          <w:lang w:val="en-US" w:eastAsia="zh-CN"/>
        </w:rPr>
        <w:t>工资福利支出3572.33万元。其中职工基本医疗保险缴费2455.83万元，公务员医疗补助缴费742.00万元。</w:t>
      </w:r>
    </w:p>
    <w:p>
      <w:pPr>
        <w:widowControl/>
        <w:numPr>
          <w:ilvl w:val="0"/>
          <w:numId w:val="2"/>
        </w:numPr>
        <w:spacing w:before="100" w:beforeAutospacing="1" w:after="100" w:afterAutospacing="1" w:line="360" w:lineRule="auto"/>
        <w:ind w:firstLine="640"/>
        <w:jc w:val="left"/>
        <w:rPr>
          <w:rFonts w:hint="eastAsia" w:ascii="宋体" w:hAnsi="宋体" w:cs="宋体"/>
          <w:color w:val="3E3E3E"/>
          <w:kern w:val="0"/>
          <w:sz w:val="32"/>
          <w:szCs w:val="32"/>
          <w:lang w:val="en-US" w:eastAsia="zh-CN"/>
        </w:rPr>
      </w:pPr>
      <w:r>
        <w:rPr>
          <w:rFonts w:hint="eastAsia" w:ascii="宋体" w:hAnsi="宋体" w:cs="宋体"/>
          <w:color w:val="3E3E3E"/>
          <w:kern w:val="0"/>
          <w:sz w:val="32"/>
          <w:szCs w:val="32"/>
          <w:lang w:val="en-US" w:eastAsia="zh-CN"/>
        </w:rPr>
        <w:t>对个人和家庭的补助支出374.50万元。其中医疗费补助374.5万元。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kern w:val="0"/>
          <w:sz w:val="32"/>
          <w:szCs w:val="32"/>
        </w:rPr>
        <w:t>20</w:t>
      </w:r>
      <w:r>
        <w:rPr>
          <w:rFonts w:hint="eastAsia" w:ascii="宋体" w:hAnsi="宋体" w:cs="宋体"/>
          <w:kern w:val="0"/>
          <w:sz w:val="32"/>
          <w:szCs w:val="32"/>
          <w:lang w:val="en-US" w:eastAsia="zh-CN"/>
        </w:rPr>
        <w:t>20</w:t>
      </w:r>
      <w:r>
        <w:rPr>
          <w:rFonts w:hint="eastAsia" w:ascii="宋体" w:hAnsi="宋体" w:cs="宋体"/>
          <w:kern w:val="0"/>
          <w:sz w:val="32"/>
          <w:szCs w:val="32"/>
        </w:rPr>
        <w:t>年“三公”经费预算为零与上年预算一致。</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hint="eastAsia" w:ascii="宋体" w:hAnsi="宋体" w:cs="宋体"/>
          <w:color w:val="3E3E3E"/>
          <w:kern w:val="0"/>
          <w:sz w:val="32"/>
          <w:szCs w:val="32"/>
        </w:rPr>
      </w:pPr>
      <w:r>
        <w:rPr>
          <w:rFonts w:hint="eastAsia" w:ascii="宋体" w:hAnsi="宋体" w:cs="宋体"/>
          <w:color w:val="3E3E3E"/>
          <w:kern w:val="0"/>
          <w:sz w:val="32"/>
          <w:szCs w:val="32"/>
        </w:rPr>
        <w:t>长春市二道区</w:t>
      </w:r>
      <w:r>
        <w:rPr>
          <w:rFonts w:hint="eastAsia" w:ascii="宋体" w:hAnsi="宋体" w:cs="宋体"/>
          <w:color w:val="3E3E3E"/>
          <w:kern w:val="0"/>
          <w:sz w:val="32"/>
          <w:szCs w:val="32"/>
          <w:lang w:eastAsia="zh-CN"/>
        </w:rPr>
        <w:t>医疗保险管理中心</w:t>
      </w:r>
      <w:r>
        <w:rPr>
          <w:rFonts w:hint="eastAsia" w:ascii="宋体" w:hAnsi="宋体" w:cs="宋体"/>
          <w:color w:val="3E3E3E"/>
          <w:kern w:val="0"/>
          <w:sz w:val="32"/>
          <w:szCs w:val="32"/>
        </w:rPr>
        <w:t>无政府性基金预算，故此表数值为空。</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长春市二道区</w:t>
      </w:r>
      <w:r>
        <w:rPr>
          <w:rFonts w:hint="eastAsia" w:ascii="宋体" w:hAnsi="宋体" w:cs="宋体"/>
          <w:color w:val="3E3E3E"/>
          <w:kern w:val="0"/>
          <w:sz w:val="32"/>
          <w:szCs w:val="32"/>
          <w:lang w:eastAsia="zh-CN"/>
        </w:rPr>
        <w:t>医疗保险管理中心</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20年</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3573.81</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3573.81</w:t>
      </w:r>
      <w:r>
        <w:rPr>
          <w:rFonts w:hint="eastAsia" w:ascii="宋体" w:hAnsi="宋体" w:cs="宋体"/>
          <w:color w:val="3E3E3E"/>
          <w:kern w:val="0"/>
          <w:sz w:val="32"/>
          <w:szCs w:val="32"/>
        </w:rPr>
        <w:t>万元。</w:t>
      </w:r>
    </w:p>
    <w:p>
      <w:pPr>
        <w:autoSpaceDE w:val="0"/>
        <w:autoSpaceDN w:val="0"/>
        <w:adjustRightInd w:val="0"/>
        <w:ind w:firstLine="640" w:firstLineChars="200"/>
        <w:rPr>
          <w:rFonts w:hint="eastAsia" w:ascii="宋体" w:hAnsi="宋体" w:cs="宋体"/>
          <w:color w:val="3E3E3E"/>
          <w:kern w:val="0"/>
          <w:sz w:val="32"/>
          <w:szCs w:val="32"/>
          <w:lang w:val="en-US" w:eastAsia="zh-CN"/>
        </w:rPr>
      </w:pPr>
      <w:r>
        <w:rPr>
          <w:rFonts w:hint="eastAsia" w:ascii="宋体" w:hAnsi="宋体" w:cs="宋体"/>
          <w:color w:val="3E3E3E"/>
          <w:kern w:val="0"/>
          <w:sz w:val="32"/>
          <w:szCs w:val="32"/>
        </w:rPr>
        <w:t>医疗卫生与计划生育支出</w:t>
      </w:r>
      <w:r>
        <w:rPr>
          <w:rFonts w:hint="eastAsia" w:ascii="宋体" w:hAnsi="宋体" w:cs="宋体"/>
          <w:color w:val="3E3E3E"/>
          <w:kern w:val="0"/>
          <w:sz w:val="32"/>
          <w:szCs w:val="32"/>
          <w:lang w:val="en-US" w:eastAsia="zh-CN"/>
        </w:rPr>
        <w:t>3573.81万元。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七、部门收入总表情况</w:t>
      </w:r>
    </w:p>
    <w:p>
      <w:pPr>
        <w:widowControl/>
        <w:spacing w:before="100" w:beforeAutospacing="1" w:after="100" w:afterAutospacing="1" w:line="360" w:lineRule="auto"/>
        <w:ind w:firstLine="640"/>
        <w:jc w:val="left"/>
        <w:rPr>
          <w:rFonts w:hint="eastAsia" w:ascii="宋体" w:hAnsi="宋体" w:cs="宋体"/>
          <w:color w:val="3E3E3E"/>
          <w:kern w:val="0"/>
          <w:sz w:val="32"/>
          <w:szCs w:val="32"/>
          <w:lang w:val="en-US" w:eastAsia="zh-CN"/>
        </w:rPr>
      </w:pPr>
      <w:r>
        <w:rPr>
          <w:rFonts w:hint="eastAsia" w:ascii="宋体" w:hAnsi="宋体" w:cs="宋体"/>
          <w:color w:val="3E3E3E"/>
          <w:kern w:val="0"/>
          <w:sz w:val="32"/>
          <w:szCs w:val="32"/>
          <w:lang w:eastAsia="zh-CN"/>
        </w:rPr>
        <w:t>一般公共</w:t>
      </w:r>
      <w:r>
        <w:rPr>
          <w:rFonts w:hint="eastAsia" w:ascii="宋体" w:hAnsi="宋体" w:cs="宋体"/>
          <w:color w:val="3E3E3E"/>
          <w:kern w:val="0"/>
          <w:sz w:val="32"/>
          <w:szCs w:val="32"/>
        </w:rPr>
        <w:t>财政预算</w:t>
      </w:r>
      <w:r>
        <w:rPr>
          <w:rFonts w:hint="eastAsia" w:ascii="宋体" w:hAnsi="宋体" w:cs="宋体"/>
          <w:color w:val="3E3E3E"/>
          <w:kern w:val="0"/>
          <w:sz w:val="32"/>
          <w:szCs w:val="32"/>
          <w:lang w:eastAsia="zh-CN"/>
        </w:rPr>
        <w:t>拨款</w:t>
      </w:r>
      <w:r>
        <w:rPr>
          <w:rFonts w:hint="eastAsia" w:ascii="宋体" w:hAnsi="宋体" w:cs="宋体"/>
          <w:color w:val="3E3E3E"/>
          <w:kern w:val="0"/>
          <w:sz w:val="32"/>
          <w:szCs w:val="32"/>
          <w:lang w:val="en-US" w:eastAsia="zh-CN"/>
        </w:rPr>
        <w:t>3573.81</w:t>
      </w:r>
      <w:r>
        <w:rPr>
          <w:rFonts w:hint="eastAsia" w:ascii="宋体" w:hAnsi="宋体" w:cs="宋体"/>
          <w:color w:val="3E3E3E"/>
          <w:kern w:val="0"/>
          <w:sz w:val="32"/>
          <w:szCs w:val="32"/>
        </w:rPr>
        <w:t>万元，其中，</w:t>
      </w:r>
      <w:r>
        <w:rPr>
          <w:rFonts w:hint="eastAsia" w:ascii="宋体" w:hAnsi="宋体" w:cs="宋体"/>
          <w:color w:val="3E3E3E"/>
          <w:kern w:val="0"/>
          <w:sz w:val="32"/>
          <w:szCs w:val="32"/>
          <w:lang w:eastAsia="zh-CN"/>
        </w:rPr>
        <w:t>行政运行</w:t>
      </w:r>
      <w:r>
        <w:rPr>
          <w:rFonts w:hint="eastAsia" w:ascii="宋体" w:hAnsi="宋体" w:cs="宋体"/>
          <w:color w:val="3E3E3E"/>
          <w:kern w:val="0"/>
          <w:sz w:val="32"/>
          <w:szCs w:val="32"/>
          <w:lang w:val="en-US" w:eastAsia="zh-CN"/>
        </w:rPr>
        <w:t>1.48万元，行政单位医疗2830.33万元，公务员医疗补助742.00万元。</w:t>
      </w:r>
    </w:p>
    <w:p>
      <w:pPr>
        <w:widowControl/>
        <w:spacing w:before="100" w:beforeAutospacing="1" w:after="100" w:afterAutospacing="1" w:line="360" w:lineRule="auto"/>
        <w:ind w:firstLine="640"/>
        <w:jc w:val="left"/>
        <w:rPr>
          <w:rFonts w:ascii="宋体" w:cs="Times New Roman"/>
          <w:color w:val="3E3E3E"/>
          <w:kern w:val="0"/>
          <w:sz w:val="32"/>
          <w:szCs w:val="32"/>
        </w:rPr>
      </w:pPr>
      <w:r>
        <w:rPr>
          <w:rFonts w:hint="eastAsia" w:ascii="宋体" w:hAnsi="宋体" w:cs="宋体"/>
          <w:b/>
          <w:bCs/>
          <w:color w:val="3E3E3E"/>
          <w:kern w:val="0"/>
          <w:sz w:val="32"/>
          <w:szCs w:val="32"/>
        </w:rPr>
        <w:t>八、部门支出总表情况</w:t>
      </w:r>
    </w:p>
    <w:p>
      <w:pPr>
        <w:widowControl/>
        <w:spacing w:before="100" w:beforeAutospacing="1" w:after="100" w:afterAutospacing="1" w:line="360" w:lineRule="auto"/>
        <w:ind w:firstLine="640"/>
        <w:jc w:val="left"/>
        <w:rPr>
          <w:rFonts w:hint="eastAsia" w:ascii="宋体" w:hAnsi="宋体" w:cs="宋体"/>
          <w:color w:val="3E3E3E"/>
          <w:kern w:val="0"/>
          <w:sz w:val="32"/>
          <w:szCs w:val="32"/>
          <w:lang w:val="en-US" w:eastAsia="zh-CN"/>
        </w:rPr>
      </w:pPr>
      <w:r>
        <w:rPr>
          <w:rFonts w:hint="eastAsia" w:ascii="宋体" w:hAnsi="宋体" w:cs="宋体"/>
          <w:color w:val="3E3E3E"/>
          <w:kern w:val="0"/>
          <w:sz w:val="32"/>
          <w:szCs w:val="32"/>
        </w:rPr>
        <w:t>按功能分类：</w:t>
      </w:r>
      <w:r>
        <w:rPr>
          <w:rFonts w:hint="eastAsia" w:ascii="宋体" w:hAnsi="宋体" w:cs="宋体"/>
          <w:color w:val="3E3E3E"/>
          <w:kern w:val="0"/>
          <w:sz w:val="32"/>
          <w:szCs w:val="32"/>
          <w:lang w:eastAsia="zh-CN"/>
        </w:rPr>
        <w:t>行政运行支出</w:t>
      </w:r>
      <w:r>
        <w:rPr>
          <w:rFonts w:hint="eastAsia" w:ascii="宋体" w:hAnsi="宋体" w:cs="宋体"/>
          <w:color w:val="3E3E3E"/>
          <w:kern w:val="0"/>
          <w:sz w:val="32"/>
          <w:szCs w:val="32"/>
          <w:lang w:val="en-US" w:eastAsia="zh-CN"/>
        </w:rPr>
        <w:t>1.48万元，行政单位医疗3572.33万元，公务员医疗补助742.00万元。</w:t>
      </w:r>
    </w:p>
    <w:p>
      <w:pPr>
        <w:widowControl/>
        <w:spacing w:before="100" w:beforeAutospacing="1" w:after="100" w:afterAutospacing="1" w:line="360" w:lineRule="auto"/>
        <w:ind w:firstLine="640"/>
        <w:jc w:val="left"/>
        <w:rPr>
          <w:rFonts w:hint="eastAsia" w:ascii="宋体" w:hAnsi="宋体" w:cs="宋体"/>
          <w:color w:val="3E3E3E"/>
          <w:kern w:val="0"/>
          <w:sz w:val="32"/>
          <w:szCs w:val="32"/>
          <w:lang w:val="en-US" w:eastAsia="zh-CN"/>
        </w:rPr>
      </w:pPr>
      <w:r>
        <w:rPr>
          <w:rFonts w:hint="eastAsia" w:ascii="宋体" w:hAnsi="宋体" w:cs="宋体"/>
          <w:color w:val="3E3E3E"/>
          <w:kern w:val="0"/>
          <w:sz w:val="32"/>
          <w:szCs w:val="32"/>
          <w:lang w:val="en-US" w:eastAsia="zh-CN"/>
        </w:rPr>
        <w:t>按科目分类：基本支出3573.81</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p>
    <w:p>
      <w:pPr>
        <w:widowControl/>
        <w:spacing w:before="100" w:beforeAutospacing="1" w:after="100" w:afterAutospacing="1" w:line="360" w:lineRule="auto"/>
        <w:ind w:firstLine="640"/>
        <w:jc w:val="left"/>
        <w:rPr>
          <w:rFonts w:hint="eastAsia" w:ascii="宋体" w:hAnsi="宋体" w:cs="宋体"/>
          <w:b/>
          <w:bCs/>
          <w:color w:val="3E3E3E"/>
          <w:kern w:val="0"/>
          <w:sz w:val="32"/>
          <w:szCs w:val="32"/>
          <w:lang w:eastAsia="zh-CN"/>
        </w:rPr>
      </w:pPr>
      <w:r>
        <w:rPr>
          <w:rFonts w:hint="eastAsia" w:ascii="宋体" w:hAnsi="宋体" w:cs="宋体"/>
          <w:b/>
          <w:bCs/>
          <w:color w:val="3E3E3E"/>
          <w:kern w:val="0"/>
          <w:sz w:val="32"/>
          <w:szCs w:val="32"/>
          <w:lang w:eastAsia="zh-CN"/>
        </w:rPr>
        <w:t>九、机关运行经费支出情况</w:t>
      </w:r>
    </w:p>
    <w:p>
      <w:pPr>
        <w:widowControl/>
        <w:spacing w:before="100" w:beforeAutospacing="1" w:after="100" w:afterAutospacing="1" w:line="360" w:lineRule="auto"/>
        <w:ind w:left="638" w:leftChars="304" w:firstLine="0" w:firstLineChars="0"/>
        <w:jc w:val="left"/>
        <w:rPr>
          <w:rFonts w:hint="eastAsia" w:ascii="宋体" w:hAnsi="宋体" w:cs="宋体"/>
          <w:b/>
          <w:bCs/>
          <w:color w:val="3E3E3E"/>
          <w:kern w:val="0"/>
          <w:sz w:val="32"/>
          <w:szCs w:val="32"/>
          <w:lang w:eastAsia="zh-CN"/>
        </w:rPr>
      </w:pPr>
      <w:r>
        <w:rPr>
          <w:rFonts w:hint="eastAsia" w:ascii="宋体" w:hAnsi="宋体" w:cs="宋体"/>
          <w:color w:val="3E3E3E"/>
          <w:kern w:val="0"/>
          <w:sz w:val="32"/>
          <w:szCs w:val="32"/>
          <w:lang w:eastAsia="zh-CN"/>
        </w:rPr>
        <w:t>行政运行支出</w:t>
      </w:r>
      <w:r>
        <w:rPr>
          <w:rFonts w:hint="eastAsia" w:ascii="宋体" w:hAnsi="宋体" w:cs="宋体"/>
          <w:color w:val="3E3E3E"/>
          <w:kern w:val="0"/>
          <w:sz w:val="32"/>
          <w:szCs w:val="32"/>
          <w:lang w:val="en-US" w:eastAsia="zh-CN"/>
        </w:rPr>
        <w:t>1.48万元，其中其中办公费1.48万元。</w:t>
      </w:r>
      <w:r>
        <w:rPr>
          <w:rFonts w:hint="eastAsia" w:ascii="宋体" w:hAnsi="宋体" w:cs="宋体"/>
          <w:color w:val="3E3E3E"/>
          <w:kern w:val="0"/>
          <w:sz w:val="32"/>
          <w:szCs w:val="32"/>
          <w:lang w:eastAsia="zh-CN"/>
        </w:rPr>
        <w:t xml:space="preserve">    </w:t>
      </w:r>
      <w:r>
        <w:rPr>
          <w:rFonts w:hint="eastAsia" w:ascii="宋体" w:hAnsi="宋体" w:cs="宋体"/>
          <w:b/>
          <w:bCs/>
          <w:color w:val="3E3E3E"/>
          <w:kern w:val="0"/>
          <w:sz w:val="32"/>
          <w:szCs w:val="32"/>
          <w:lang w:eastAsia="zh-CN"/>
        </w:rPr>
        <w:t>十、政府采购支出情况</w:t>
      </w:r>
    </w:p>
    <w:p>
      <w:pPr>
        <w:spacing w:line="500" w:lineRule="exact"/>
        <w:ind w:firstLine="640" w:firstLineChars="200"/>
        <w:rPr>
          <w:rFonts w:ascii="宋体" w:cs="Times New Roman"/>
          <w:sz w:val="32"/>
          <w:szCs w:val="32"/>
        </w:rPr>
      </w:pPr>
      <w:r>
        <w:rPr>
          <w:rFonts w:hint="eastAsia" w:ascii="宋体" w:hAnsi="宋体" w:cs="宋体"/>
          <w:sz w:val="32"/>
          <w:szCs w:val="32"/>
          <w:lang w:val="en-US" w:eastAsia="zh-CN"/>
        </w:rPr>
        <w:t>2020</w:t>
      </w:r>
      <w:r>
        <w:rPr>
          <w:rFonts w:hint="eastAsia" w:ascii="宋体" w:hAnsi="宋体" w:cs="宋体"/>
          <w:sz w:val="32"/>
          <w:szCs w:val="32"/>
        </w:rPr>
        <w:t>年长春市二道区</w:t>
      </w:r>
      <w:r>
        <w:rPr>
          <w:rFonts w:hint="eastAsia" w:ascii="宋体" w:hAnsi="宋体" w:cs="宋体"/>
          <w:sz w:val="32"/>
          <w:szCs w:val="32"/>
          <w:lang w:eastAsia="zh-CN"/>
        </w:rPr>
        <w:t>医疗保险管理中心</w:t>
      </w:r>
      <w:r>
        <w:rPr>
          <w:rFonts w:hint="eastAsia" w:ascii="宋体" w:hAnsi="宋体" w:cs="宋体"/>
          <w:sz w:val="32"/>
          <w:szCs w:val="32"/>
        </w:rPr>
        <w:t>未有采购项目计划。</w:t>
      </w:r>
    </w:p>
    <w:p>
      <w:pPr>
        <w:widowControl/>
        <w:spacing w:before="100" w:beforeAutospacing="1" w:after="100" w:afterAutospacing="1" w:line="360" w:lineRule="auto"/>
        <w:ind w:firstLine="640"/>
        <w:jc w:val="left"/>
        <w:rPr>
          <w:rFonts w:hint="eastAsia" w:ascii="宋体" w:hAnsi="宋体" w:cs="宋体"/>
          <w:color w:val="3E3E3E"/>
          <w:kern w:val="0"/>
          <w:sz w:val="32"/>
          <w:szCs w:val="32"/>
          <w:lang w:eastAsia="zh-CN"/>
        </w:rPr>
      </w:pPr>
    </w:p>
    <w:p>
      <w:pPr>
        <w:widowControl/>
        <w:spacing w:before="100" w:beforeAutospacing="1" w:after="100" w:afterAutospacing="1" w:line="360" w:lineRule="auto"/>
        <w:ind w:firstLine="640"/>
        <w:jc w:val="left"/>
        <w:rPr>
          <w:rFonts w:hint="eastAsia" w:ascii="宋体" w:hAnsi="宋体" w:cs="宋体"/>
          <w:color w:val="3E3E3E"/>
          <w:kern w:val="0"/>
          <w:sz w:val="32"/>
          <w:szCs w:val="32"/>
          <w:lang w:eastAsia="zh-CN"/>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三</w:t>
      </w:r>
      <w:r>
        <w:rPr>
          <w:rFonts w:hint="eastAsia" w:ascii="宋体" w:hAnsi="宋体" w:cs="宋体"/>
          <w:kern w:val="0"/>
          <w:sz w:val="32"/>
          <w:szCs w:val="32"/>
        </w:rPr>
        <w:t>、上年结转：指以前年度尚未完成，结转到本年仍按原规定用途继续使用的资金（预算中为预计数）。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四</w:t>
      </w:r>
      <w:r>
        <w:rPr>
          <w:rFonts w:hint="eastAsia" w:ascii="宋体" w:hAnsi="宋体" w:cs="宋体"/>
          <w:kern w:val="0"/>
          <w:sz w:val="32"/>
          <w:szCs w:val="32"/>
        </w:rPr>
        <w:t>、结转下年：指以前年度预算安排、因客观条件发生变化无法按原计划实施，需延迟到以后年度按原规定用途继续使用的资金（预算中为预计数）。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五</w:t>
      </w:r>
      <w:r>
        <w:rPr>
          <w:rFonts w:hint="eastAsia" w:ascii="宋体" w:hAnsi="宋体" w:cs="宋体"/>
          <w:kern w:val="0"/>
          <w:sz w:val="32"/>
          <w:szCs w:val="32"/>
        </w:rPr>
        <w:t>、基本支出：指为保障机构正常运转、完成日常工作任务而发生的人员支出和公用支出。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六</w:t>
      </w:r>
      <w:r>
        <w:rPr>
          <w:rFonts w:hint="eastAsia" w:ascii="宋体" w:hAnsi="宋体" w:cs="宋体"/>
          <w:kern w:val="0"/>
          <w:sz w:val="32"/>
          <w:szCs w:val="32"/>
        </w:rPr>
        <w:t>、项目支出：指在基本支出之外为完成特定行政任务和事业发展目标所发生的支出。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lang w:eastAsia="zh-CN"/>
        </w:rPr>
        <w:t>七</w:t>
      </w:r>
      <w:r>
        <w:rPr>
          <w:rFonts w:hint="eastAsia" w:ascii="宋体" w:hAnsi="宋体" w:cs="宋体"/>
          <w:kern w:val="0"/>
          <w:sz w:val="32"/>
          <w:szCs w:val="32"/>
        </w:rPr>
        <w:t>、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59A02"/>
    <w:multiLevelType w:val="singleLevel"/>
    <w:tmpl w:val="C2659A02"/>
    <w:lvl w:ilvl="0" w:tentative="0">
      <w:start w:val="1"/>
      <w:numFmt w:val="decimal"/>
      <w:suff w:val="nothing"/>
      <w:lvlText w:val="%1、"/>
      <w:lvlJc w:val="left"/>
    </w:lvl>
  </w:abstractNum>
  <w:abstractNum w:abstractNumId="1">
    <w:nsid w:val="164AC53E"/>
    <w:multiLevelType w:val="singleLevel"/>
    <w:tmpl w:val="164AC53E"/>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1ED26AE5"/>
    <w:rsid w:val="22057A5E"/>
    <w:rsid w:val="51444915"/>
    <w:rsid w:val="53C42C27"/>
    <w:rsid w:val="5B8F0DB4"/>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2747</Words>
  <Characters>15658</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梦</cp:lastModifiedBy>
  <dcterms:modified xsi:type="dcterms:W3CDTF">2020-11-05T02:31:19Z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