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8B" w:rsidRPr="00072B0D" w:rsidRDefault="006D3ABA" w:rsidP="003D2855">
      <w:pPr>
        <w:jc w:val="center"/>
        <w:rPr>
          <w:rFonts w:ascii="方正大标宋简体" w:eastAsia="方正大标宋简体" w:hAnsiTheme="minorEastAsia" w:hint="eastAsia"/>
          <w:sz w:val="32"/>
          <w:szCs w:val="32"/>
        </w:rPr>
      </w:pPr>
      <w:r w:rsidRPr="00072B0D">
        <w:rPr>
          <w:rFonts w:ascii="方正大标宋简体" w:eastAsia="方正大标宋简体" w:hAnsiTheme="minorEastAsia" w:hint="eastAsia"/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6" type="#_x0000_t67" style="position:absolute;left:0;text-align:left;margin-left:366.9pt;margin-top:237.3pt;width:7.5pt;height:29.15pt;z-index:251685888" fillcolor="#bfbfbf [2412]">
            <v:textbox style="layout-flow:vertical-ideographic"/>
          </v:shape>
        </w:pict>
      </w:r>
      <w:r w:rsidRPr="00072B0D">
        <w:rPr>
          <w:rFonts w:ascii="方正大标宋简体" w:eastAsia="方正大标宋简体" w:hAnsiTheme="minorEastAsia" w:hint="eastAsia"/>
          <w:noProof/>
          <w:sz w:val="32"/>
          <w:szCs w:val="32"/>
        </w:rPr>
        <w:pict>
          <v:shape id="_x0000_s1052" type="#_x0000_t67" style="position:absolute;left:0;text-align:left;margin-left:366.9pt;margin-top:53.1pt;width:7.5pt;height:19.65pt;z-index:251681792" fillcolor="#bfbfbf [2412]">
            <v:textbox style="layout-flow:vertical-ideographic"/>
          </v:shape>
        </w:pict>
      </w:r>
      <w:r w:rsidRPr="00072B0D">
        <w:rPr>
          <w:rFonts w:ascii="方正大标宋简体" w:eastAsia="方正大标宋简体" w:hAnsiTheme="minorEastAsia" w:hint="eastAsia"/>
          <w:noProof/>
          <w:sz w:val="32"/>
          <w:szCs w:val="32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75" type="#_x0000_t66" style="position:absolute;left:0;text-align:left;margin-left:252.95pt;margin-top:362.95pt;width:25.3pt;height:9.25pt;z-index:251705344" fillcolor="#d8d8d8 [2732]"/>
        </w:pict>
      </w:r>
      <w:r w:rsidRPr="00072B0D">
        <w:rPr>
          <w:rFonts w:ascii="方正大标宋简体" w:eastAsia="方正大标宋简体" w:hAnsiTheme="minorEastAsia" w:hint="eastAsia"/>
          <w:noProof/>
          <w:sz w:val="32"/>
          <w:szCs w:val="32"/>
        </w:rPr>
        <w:pict>
          <v:shape id="_x0000_s1074" type="#_x0000_t66" style="position:absolute;left:0;text-align:left;margin-left:114pt;margin-top:364.25pt;width:25.3pt;height:9.25pt;z-index:251704320" fillcolor="#d8d8d8 [2732]"/>
        </w:pict>
      </w:r>
      <w:r w:rsidRPr="00072B0D">
        <w:rPr>
          <w:rFonts w:ascii="方正大标宋简体" w:eastAsia="方正大标宋简体" w:hAnsiTheme="minorEastAsia" w:hint="eastAsia"/>
          <w:noProof/>
          <w:sz w:val="32"/>
          <w:szCs w:val="32"/>
        </w:rPr>
        <w:pict>
          <v:shape id="_x0000_s1073" type="#_x0000_t67" style="position:absolute;left:0;text-align:left;margin-left:47.9pt;margin-top:326.95pt;width:11.9pt;height:26pt;z-index:251703296" fillcolor="#d8d8d8 [2732]">
            <v:textbox style="layout-flow:vertical-ideographic"/>
          </v:shape>
        </w:pict>
      </w:r>
      <w:r w:rsidRPr="00072B0D">
        <w:rPr>
          <w:rFonts w:ascii="方正大标宋简体" w:eastAsia="方正大标宋简体" w:hAnsiTheme="minorEastAsia" w:hint="eastAsia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143.85pt;margin-top:357.5pt;width:105.8pt;height:23.55pt;z-index:251677696;mso-width-relative:margin;mso-height-relative:margin">
            <v:textbox style="mso-next-textbox:#_x0000_s1047;mso-fit-shape-to-text:t">
              <w:txbxContent>
                <w:p w:rsidR="00AA5301" w:rsidRDefault="00AA5301" w:rsidP="00F27504">
                  <w:pPr>
                    <w:jc w:val="center"/>
                  </w:pPr>
                  <w:r>
                    <w:rPr>
                      <w:rFonts w:hint="eastAsia"/>
                    </w:rPr>
                    <w:t>已整改到位</w:t>
                  </w:r>
                </w:p>
              </w:txbxContent>
            </v:textbox>
          </v:shape>
        </w:pict>
      </w:r>
      <w:r w:rsidRPr="00072B0D">
        <w:rPr>
          <w:rFonts w:ascii="方正大标宋简体" w:eastAsia="方正大标宋简体" w:hAnsiTheme="minorEastAsia" w:hint="eastAsia"/>
          <w:noProof/>
          <w:sz w:val="32"/>
          <w:szCs w:val="32"/>
        </w:rPr>
        <w:pict>
          <v:shape id="_x0000_s1046" type="#_x0000_t202" style="position:absolute;left:0;text-align:left;margin-left:4.85pt;margin-top:357.5pt;width:105.8pt;height:23.55pt;z-index:251676672;mso-width-relative:margin;mso-height-relative:margin">
            <v:textbox style="mso-next-textbox:#_x0000_s1046;mso-fit-shape-to-text:t">
              <w:txbxContent>
                <w:p w:rsidR="00AA5301" w:rsidRDefault="00AA5301" w:rsidP="00F27504">
                  <w:pPr>
                    <w:jc w:val="center"/>
                  </w:pPr>
                  <w:r>
                    <w:rPr>
                      <w:rFonts w:hint="eastAsia"/>
                    </w:rPr>
                    <w:t>归档</w:t>
                  </w:r>
                </w:p>
              </w:txbxContent>
            </v:textbox>
          </v:shape>
        </w:pict>
      </w:r>
      <w:r w:rsidRPr="00072B0D">
        <w:rPr>
          <w:rFonts w:ascii="方正大标宋简体" w:eastAsia="方正大标宋简体" w:hAnsiTheme="minorEastAsia" w:hint="eastAsia"/>
          <w:noProof/>
          <w:sz w:val="32"/>
          <w:szCs w:val="32"/>
        </w:rPr>
        <w:pict>
          <v:shape id="_x0000_s1072" type="#_x0000_t66" style="position:absolute;left:0;text-align:left;margin-left:97.6pt;margin-top:280.2pt;width:15.65pt;height:9.25pt;z-index:251702272" fillcolor="#d8d8d8 [2732]"/>
        </w:pict>
      </w:r>
      <w:r w:rsidRPr="00072B0D">
        <w:rPr>
          <w:rFonts w:ascii="方正大标宋简体" w:eastAsia="方正大标宋简体" w:hAnsiTheme="minorEastAsia" w:hint="eastAsia"/>
          <w:noProof/>
          <w:sz w:val="32"/>
          <w:szCs w:val="32"/>
        </w:rPr>
        <w:pict>
          <v:shape id="_x0000_s1071" type="#_x0000_t66" style="position:absolute;left:0;text-align:left;margin-left:216.45pt;margin-top:279.55pt;width:15.65pt;height:9.25pt;z-index:251701248" fillcolor="#d8d8d8 [2732]"/>
        </w:pict>
      </w:r>
      <w:r w:rsidRPr="00072B0D">
        <w:rPr>
          <w:rFonts w:ascii="方正大标宋简体" w:eastAsia="方正大标宋简体" w:hAnsiTheme="minorEastAsia" w:hint="eastAsia"/>
          <w:noProof/>
          <w:sz w:val="32"/>
          <w:szCs w:val="32"/>
        </w:rPr>
        <w:pict>
          <v:shape id="_x0000_s1070" type="#_x0000_t66" style="position:absolute;left:0;text-align:left;margin-left:333.3pt;margin-top:277.2pt;width:15.65pt;height:9.25pt;z-index:251700224" fillcolor="#d8d8d8 [2732]"/>
        </w:pict>
      </w:r>
      <w:r w:rsidRPr="00072B0D">
        <w:rPr>
          <w:rFonts w:ascii="方正大标宋简体" w:eastAsia="方正大标宋简体" w:hAnsiTheme="minorEastAsia" w:hint="eastAsia"/>
          <w:noProof/>
          <w:sz w:val="32"/>
          <w:szCs w:val="32"/>
        </w:rPr>
        <w:pict>
          <v:shape id="_x0000_s1069" type="#_x0000_t67" style="position:absolute;left:0;text-align:left;margin-left:531.1pt;margin-top:416.3pt;width:7.65pt;height:31.25pt;z-index:251699200">
            <v:textbox style="layout-flow:vertical-ideographic"/>
          </v:shape>
        </w:pict>
      </w:r>
      <w:r w:rsidRPr="00072B0D">
        <w:rPr>
          <w:rFonts w:ascii="方正大标宋简体" w:eastAsia="方正大标宋简体" w:hAnsiTheme="minorEastAsia" w:hint="eastAsia"/>
          <w:noProof/>
          <w:sz w:val="32"/>
          <w:szCs w:val="32"/>
        </w:rPr>
        <w:pict>
          <v:shape id="_x0000_s1068" type="#_x0000_t67" style="position:absolute;left:0;text-align:left;margin-left:531.1pt;margin-top:294.65pt;width:7.65pt;height:76.9pt;z-index:251698176">
            <v:textbox style="layout-flow:vertical-ideographic"/>
          </v:shape>
        </w:pict>
      </w:r>
      <w:r w:rsidRPr="00072B0D">
        <w:rPr>
          <w:rFonts w:ascii="方正大标宋简体" w:eastAsia="方正大标宋简体" w:hAnsiTheme="minorEastAsia" w:hint="eastAsia"/>
          <w:noProof/>
          <w:sz w:val="32"/>
          <w:szCs w:val="32"/>
        </w:rPr>
        <w:pict>
          <v:rect id="_x0000_s1061" style="position:absolute;left:0;text-align:left;margin-left:427.9pt;margin-top:132.45pt;width:199pt;height:3.55pt;rotation:90;z-index:251691008" fillcolor="#bfbfbf [2412]"/>
        </w:pict>
      </w:r>
      <w:r w:rsidRPr="00072B0D">
        <w:rPr>
          <w:rFonts w:ascii="方正大标宋简体" w:eastAsia="方正大标宋简体" w:hAnsiTheme="minorEastAsia" w:hint="eastAsia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7" type="#_x0000_t13" style="position:absolute;left:0;text-align:left;margin-left:529.75pt;margin-top:220.75pt;width:29.45pt;height:7.15pt;z-index:251697152" fillcolor="#d8d8d8 [2732]"/>
        </w:pict>
      </w:r>
      <w:r w:rsidRPr="00072B0D">
        <w:rPr>
          <w:rFonts w:ascii="方正大标宋简体" w:eastAsia="方正大标宋简体" w:hAnsiTheme="minorEastAsia" w:hint="eastAsia"/>
          <w:noProof/>
          <w:sz w:val="32"/>
          <w:szCs w:val="32"/>
        </w:rPr>
        <w:pict>
          <v:shape id="_x0000_s1066" type="#_x0000_t13" style="position:absolute;left:0;text-align:left;margin-left:529.15pt;margin-top:185.65pt;width:29.45pt;height:7.15pt;z-index:251696128" fillcolor="#d8d8d8 [2732]"/>
        </w:pict>
      </w:r>
      <w:r w:rsidRPr="00072B0D">
        <w:rPr>
          <w:rFonts w:ascii="方正大标宋简体" w:eastAsia="方正大标宋简体" w:hAnsiTheme="minorEastAsia" w:hint="eastAsia"/>
          <w:noProof/>
          <w:sz w:val="32"/>
          <w:szCs w:val="32"/>
        </w:rPr>
        <w:pict>
          <v:shape id="_x0000_s1065" type="#_x0000_t13" style="position:absolute;left:0;text-align:left;margin-left:529.75pt;margin-top:152.75pt;width:29.45pt;height:7.15pt;z-index:251695104" fillcolor="#d8d8d8 [2732]"/>
        </w:pict>
      </w:r>
      <w:r w:rsidRPr="00072B0D">
        <w:rPr>
          <w:rFonts w:ascii="方正大标宋简体" w:eastAsia="方正大标宋简体" w:hAnsiTheme="minorEastAsia" w:hint="eastAsia"/>
          <w:noProof/>
          <w:sz w:val="32"/>
          <w:szCs w:val="32"/>
        </w:rPr>
        <w:pict>
          <v:shape id="_x0000_s1064" type="#_x0000_t13" style="position:absolute;left:0;text-align:left;margin-left:529.75pt;margin-top:115.5pt;width:29.45pt;height:7.15pt;z-index:251694080" fillcolor="#d8d8d8 [2732]"/>
        </w:pict>
      </w:r>
      <w:r w:rsidRPr="00072B0D">
        <w:rPr>
          <w:rFonts w:ascii="方正大标宋简体" w:eastAsia="方正大标宋简体" w:hAnsiTheme="minorEastAsia" w:hint="eastAsia"/>
          <w:noProof/>
          <w:sz w:val="32"/>
          <w:szCs w:val="32"/>
        </w:rPr>
        <w:pict>
          <v:shape id="_x0000_s1063" type="#_x0000_t13" style="position:absolute;left:0;text-align:left;margin-left:529.75pt;margin-top:80.45pt;width:29.45pt;height:7.15pt;z-index:251693056" fillcolor="#d8d8d8 [2732]"/>
        </w:pict>
      </w:r>
      <w:r w:rsidRPr="00072B0D">
        <w:rPr>
          <w:rFonts w:ascii="方正大标宋简体" w:eastAsia="方正大标宋简体" w:hAnsiTheme="minorEastAsia" w:hint="eastAsia"/>
          <w:noProof/>
          <w:sz w:val="32"/>
          <w:szCs w:val="32"/>
        </w:rPr>
        <w:pict>
          <v:shape id="_x0000_s1062" type="#_x0000_t13" style="position:absolute;left:0;text-align:left;margin-left:529.75pt;margin-top:40.1pt;width:29.45pt;height:7.15pt;z-index:251692032" fillcolor="#d8d8d8 [2732]"/>
        </w:pict>
      </w:r>
      <w:r w:rsidRPr="00072B0D">
        <w:rPr>
          <w:rFonts w:ascii="方正大标宋简体" w:eastAsia="方正大标宋简体" w:hAnsiTheme="minorEastAsia" w:hint="eastAsia"/>
          <w:noProof/>
          <w:sz w:val="32"/>
          <w:szCs w:val="32"/>
        </w:rPr>
        <w:pict>
          <v:rect id="_x0000_s1060" style="position:absolute;left:0;text-align:left;margin-left:476.05pt;margin-top:220.75pt;width:50.2pt;height:3.55pt;z-index:251689984" fillcolor="#bfbfbf [2412]"/>
        </w:pict>
      </w:r>
      <w:r w:rsidRPr="00072B0D">
        <w:rPr>
          <w:rFonts w:ascii="方正大标宋简体" w:eastAsia="方正大标宋简体" w:hAnsiTheme="minorEastAsia" w:hint="eastAsia"/>
          <w:noProof/>
          <w:sz w:val="32"/>
          <w:szCs w:val="32"/>
        </w:rPr>
        <w:pict>
          <v:shape id="_x0000_s1050" type="#_x0000_t202" style="position:absolute;left:0;text-align:left;margin-left:339.35pt;margin-top:450.75pt;width:233.85pt;height:23.55pt;z-index:251680768;mso-width-relative:margin;mso-height-relative:margin">
            <v:textbox style="mso-next-textbox:#_x0000_s1050;mso-fit-shape-to-text:t">
              <w:txbxContent>
                <w:p w:rsidR="00AA5301" w:rsidRDefault="00AA5301" w:rsidP="00AA5301">
                  <w:pPr>
                    <w:jc w:val="center"/>
                  </w:pPr>
                  <w:r>
                    <w:rPr>
                      <w:rFonts w:hint="eastAsia"/>
                    </w:rPr>
                    <w:t>立</w:t>
                  </w:r>
                  <w:r w:rsidR="00F27504"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案</w:t>
                  </w:r>
                </w:p>
              </w:txbxContent>
            </v:textbox>
          </v:shape>
        </w:pict>
      </w:r>
      <w:r w:rsidRPr="00072B0D">
        <w:rPr>
          <w:rFonts w:ascii="方正大标宋简体" w:eastAsia="方正大标宋简体" w:hAnsiTheme="minorEastAsia" w:hint="eastAsia"/>
          <w:noProof/>
          <w:sz w:val="32"/>
          <w:szCs w:val="32"/>
        </w:rPr>
        <w:pict>
          <v:shape id="_x0000_s1059" type="#_x0000_t67" style="position:absolute;left:0;text-align:left;margin-left:365.35pt;margin-top:427.35pt;width:7.5pt;height:19.65pt;z-index:251688960" fillcolor="#bfbfbf [2412]">
            <v:textbox style="layout-flow:vertical-ideographic"/>
          </v:shape>
        </w:pict>
      </w:r>
      <w:r w:rsidRPr="00072B0D">
        <w:rPr>
          <w:rFonts w:ascii="方正大标宋简体" w:eastAsia="方正大标宋简体" w:hAnsiTheme="minorEastAsia" w:hint="eastAsia"/>
          <w:noProof/>
          <w:sz w:val="32"/>
          <w:szCs w:val="32"/>
        </w:rPr>
        <w:pict>
          <v:shape id="_x0000_s1058" type="#_x0000_t67" style="position:absolute;left:0;text-align:left;margin-left:365.35pt;margin-top:381.05pt;width:7.5pt;height:19.65pt;z-index:251687936" fillcolor="#bfbfbf [2412]">
            <v:textbox style="layout-flow:vertical-ideographic"/>
          </v:shape>
        </w:pict>
      </w:r>
      <w:r w:rsidRPr="00072B0D">
        <w:rPr>
          <w:rFonts w:ascii="方正大标宋简体" w:eastAsia="方正大标宋简体" w:hAnsiTheme="minorEastAsia" w:hint="eastAsia"/>
          <w:noProof/>
          <w:sz w:val="32"/>
          <w:szCs w:val="32"/>
        </w:rPr>
        <w:pict>
          <v:shape id="_x0000_s1057" type="#_x0000_t67" style="position:absolute;left:0;text-align:left;margin-left:366.9pt;margin-top:292.7pt;width:7.5pt;height:50.7pt;z-index:251686912" fillcolor="#bfbfbf [2412]">
            <v:textbox style="layout-flow:vertical-ideographic"/>
          </v:shape>
        </w:pict>
      </w:r>
      <w:r w:rsidRPr="00072B0D">
        <w:rPr>
          <w:rFonts w:ascii="方正大标宋简体" w:eastAsia="方正大标宋简体" w:hAnsiTheme="minorEastAsia" w:hint="eastAsia"/>
          <w:noProof/>
          <w:sz w:val="32"/>
          <w:szCs w:val="32"/>
        </w:rPr>
        <w:pict>
          <v:shape id="_x0000_s1055" type="#_x0000_t67" style="position:absolute;left:0;text-align:left;margin-left:366.9pt;margin-top:192.8pt;width:7.5pt;height:19.65pt;z-index:251684864" fillcolor="#bfbfbf [2412]">
            <v:textbox style="layout-flow:vertical-ideographic"/>
          </v:shape>
        </w:pict>
      </w:r>
      <w:r w:rsidRPr="00072B0D">
        <w:rPr>
          <w:rFonts w:ascii="方正大标宋简体" w:eastAsia="方正大标宋简体" w:hAnsiTheme="minorEastAsia" w:hint="eastAsia"/>
          <w:noProof/>
          <w:sz w:val="32"/>
          <w:szCs w:val="32"/>
        </w:rPr>
        <w:pict>
          <v:shape id="_x0000_s1054" type="#_x0000_t67" style="position:absolute;left:0;text-align:left;margin-left:366.9pt;margin-top:152.75pt;width:7.5pt;height:19.65pt;z-index:251683840" fillcolor="#bfbfbf [2412]">
            <v:textbox style="layout-flow:vertical-ideographic"/>
          </v:shape>
        </w:pict>
      </w:r>
      <w:r w:rsidRPr="00072B0D">
        <w:rPr>
          <w:rFonts w:ascii="方正大标宋简体" w:eastAsia="方正大标宋简体" w:hAnsiTheme="minorEastAsia" w:hint="eastAsia"/>
          <w:noProof/>
          <w:sz w:val="32"/>
          <w:szCs w:val="32"/>
        </w:rPr>
        <w:pict>
          <v:shape id="_x0000_s1053" type="#_x0000_t67" style="position:absolute;left:0;text-align:left;margin-left:366.9pt;margin-top:95.85pt;width:7.5pt;height:19.65pt;z-index:251682816" fillcolor="#bfbfbf [2412]">
            <v:textbox style="layout-flow:vertical-ideographic"/>
          </v:shape>
        </w:pict>
      </w:r>
      <w:r w:rsidRPr="00072B0D">
        <w:rPr>
          <w:rFonts w:ascii="方正大标宋简体" w:eastAsia="方正大标宋简体" w:hAnsiTheme="minorEastAsia" w:hint="eastAsia"/>
          <w:noProof/>
          <w:sz w:val="32"/>
          <w:szCs w:val="32"/>
        </w:rPr>
        <w:pict>
          <v:shape id="_x0000_s1041" type="#_x0000_t202" style="position:absolute;left:0;text-align:left;margin-left:347.65pt;margin-top:269.15pt;width:210.65pt;height:23.55pt;z-index:251671552;mso-width-relative:margin;mso-height-relative:margin">
            <v:textbox style="mso-next-textbox:#_x0000_s1041;mso-fit-shape-to-text:t">
              <w:txbxContent>
                <w:p w:rsidR="00C614BC" w:rsidRDefault="00C614BC">
                  <w:r>
                    <w:rPr>
                      <w:rFonts w:hint="eastAsia"/>
                    </w:rPr>
                    <w:t>存在违法违规行为的，下达责令整改指令书</w:t>
                  </w:r>
                </w:p>
              </w:txbxContent>
            </v:textbox>
          </v:shape>
        </w:pict>
      </w:r>
      <w:r w:rsidRPr="00072B0D">
        <w:rPr>
          <w:rFonts w:ascii="方正大标宋简体" w:eastAsia="方正大标宋简体" w:hAnsiTheme="minorEastAsia" w:hint="eastAsia"/>
          <w:noProof/>
          <w:sz w:val="32"/>
          <w:szCs w:val="32"/>
        </w:rPr>
        <w:pict>
          <v:shape id="_x0000_s1042" type="#_x0000_t202" style="position:absolute;left:0;text-align:left;margin-left:-5.7pt;margin-top:269.15pt;width:105.8pt;height:54.75pt;z-index:251672576;mso-width-relative:margin;mso-height-relative:margin">
            <v:textbox style="mso-next-textbox:#_x0000_s1042;mso-fit-shape-to-text:t">
              <w:txbxContent>
                <w:p w:rsidR="00C614BC" w:rsidRDefault="00C614BC">
                  <w:r>
                    <w:rPr>
                      <w:rFonts w:hint="eastAsia"/>
                    </w:rPr>
                    <w:t>局长认为不应当采取行政强制措施的应当立即解除</w:t>
                  </w:r>
                </w:p>
              </w:txbxContent>
            </v:textbox>
          </v:shape>
        </w:pict>
      </w:r>
      <w:r w:rsidRPr="00072B0D">
        <w:rPr>
          <w:rFonts w:ascii="方正大标宋简体" w:eastAsia="方正大标宋简体" w:hAnsiTheme="minorEastAsia" w:hint="eastAsia"/>
          <w:noProof/>
          <w:sz w:val="32"/>
          <w:szCs w:val="32"/>
        </w:rPr>
        <w:pict>
          <v:shape id="_x0000_s1044" type="#_x0000_t202" style="position:absolute;left:0;text-align:left;margin-left:229.7pt;margin-top:269.15pt;width:105.8pt;height:39.15pt;z-index:251674624;mso-width-relative:margin;mso-height-relative:margin">
            <v:textbox style="mso-next-textbox:#_x0000_s1044;mso-fit-shape-to-text:t">
              <w:txbxContent>
                <w:p w:rsidR="00C614BC" w:rsidRDefault="00C614BC">
                  <w:r>
                    <w:rPr>
                      <w:rFonts w:hint="eastAsia"/>
                    </w:rPr>
                    <w:t>情况紧急，当场下达行政强制文书</w:t>
                  </w:r>
                </w:p>
              </w:txbxContent>
            </v:textbox>
          </v:shape>
        </w:pict>
      </w:r>
      <w:r w:rsidRPr="00072B0D">
        <w:rPr>
          <w:rFonts w:ascii="方正大标宋简体" w:eastAsia="方正大标宋简体" w:hAnsiTheme="minorEastAsia" w:hint="eastAsia"/>
          <w:noProof/>
          <w:sz w:val="32"/>
          <w:szCs w:val="32"/>
        </w:rPr>
        <w:pict>
          <v:shape id="_x0000_s1043" type="#_x0000_t202" style="position:absolute;left:0;text-align:left;margin-left:113.25pt;margin-top:269.15pt;width:105.8pt;height:39.15pt;z-index:251673600;mso-width-relative:margin;mso-height-relative:margin">
            <v:textbox style="mso-next-textbox:#_x0000_s1043;mso-fit-shape-to-text:t">
              <w:txbxContent>
                <w:p w:rsidR="00C614BC" w:rsidRDefault="00C614BC">
                  <w:r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小时内向局长报告，并补办批准手续</w:t>
                  </w:r>
                </w:p>
              </w:txbxContent>
            </v:textbox>
          </v:shape>
        </w:pict>
      </w:r>
      <w:r w:rsidRPr="00072B0D">
        <w:rPr>
          <w:rFonts w:ascii="方正大标宋简体" w:eastAsia="方正大标宋简体" w:hAnsiTheme="minorEastAsia" w:hint="eastAsia"/>
          <w:noProof/>
          <w:sz w:val="32"/>
          <w:szCs w:val="32"/>
        </w:rPr>
        <w:pict>
          <v:shape id="_x0000_s1029" type="#_x0000_t202" style="position:absolute;left:0;text-align:left;margin-left:237.7pt;margin-top:168.6pt;width:237.3pt;height:23.55pt;z-index:251663360;mso-width-relative:margin;mso-height-relative:margin">
            <v:textbox style="mso-next-textbox:#_x0000_s1029;mso-fit-shape-to-text:t">
              <w:txbxContent>
                <w:p w:rsidR="00C614BC" w:rsidRDefault="00C614BC" w:rsidP="00F27504">
                  <w:pPr>
                    <w:jc w:val="center"/>
                  </w:pPr>
                  <w:r>
                    <w:rPr>
                      <w:rFonts w:hint="eastAsia"/>
                    </w:rPr>
                    <w:t>听取被检查对象情况介绍</w:t>
                  </w:r>
                </w:p>
              </w:txbxContent>
            </v:textbox>
          </v:shape>
        </w:pict>
      </w:r>
      <w:r w:rsidRPr="00072B0D">
        <w:rPr>
          <w:rFonts w:ascii="方正大标宋简体" w:eastAsia="方正大标宋简体" w:hAnsiTheme="minorEastAsia" w:hint="eastAsia"/>
          <w:noProof/>
          <w:sz w:val="32"/>
          <w:szCs w:val="32"/>
        </w:rPr>
        <w:pict>
          <v:shape id="_x0000_s1030" type="#_x0000_t202" style="position:absolute;left:0;text-align:left;margin-left:237.3pt;margin-top:211.8pt;width:237.3pt;height:23.55pt;z-index:251664384;mso-width-relative:margin;mso-height-relative:margin">
            <v:textbox style="mso-next-textbox:#_x0000_s1030;mso-fit-shape-to-text:t">
              <w:txbxContent>
                <w:p w:rsidR="00C614BC" w:rsidRDefault="00C614BC" w:rsidP="00F27504">
                  <w:pPr>
                    <w:jc w:val="center"/>
                  </w:pPr>
                  <w:r>
                    <w:rPr>
                      <w:rFonts w:hint="eastAsia"/>
                    </w:rPr>
                    <w:t>实施现场检查</w:t>
                  </w:r>
                  <w:r w:rsidR="00072B0D">
                    <w:rPr>
                      <w:rFonts w:hint="eastAsia"/>
                    </w:rPr>
                    <w:t>（现场检查职责参照职责分工）</w:t>
                  </w:r>
                </w:p>
              </w:txbxContent>
            </v:textbox>
          </v:shape>
        </w:pict>
      </w:r>
      <w:r w:rsidRPr="00072B0D">
        <w:rPr>
          <w:rFonts w:ascii="方正大标宋简体" w:eastAsia="方正大标宋简体" w:hAnsiTheme="minorEastAsia" w:hint="eastAsia"/>
          <w:noProof/>
          <w:sz w:val="32"/>
          <w:szCs w:val="32"/>
        </w:rPr>
        <w:pict>
          <v:shape id="_x0000_s1028" type="#_x0000_t202" style="position:absolute;left:0;text-align:left;margin-left:238.1pt;margin-top:112.95pt;width:237.3pt;height:39.15pt;z-index:251662336;mso-height-percent:200;mso-height-percent:200;mso-width-relative:margin;mso-height-relative:margin">
            <v:textbox style="mso-next-textbox:#_x0000_s1028;mso-fit-shape-to-text:t">
              <w:txbxContent>
                <w:p w:rsidR="00C614BC" w:rsidRDefault="00C614BC">
                  <w:r>
                    <w:rPr>
                      <w:rFonts w:hint="eastAsia"/>
                    </w:rPr>
                    <w:t>出示执法证件</w:t>
                  </w:r>
                  <w:r w:rsidR="00F87DFB">
                    <w:rPr>
                      <w:rFonts w:hint="eastAsia"/>
                    </w:rPr>
                    <w:t>表明</w:t>
                  </w:r>
                  <w:r>
                    <w:rPr>
                      <w:rFonts w:hint="eastAsia"/>
                    </w:rPr>
                    <w:t>身份，向被检查对象告知来意和依据等</w:t>
                  </w:r>
                </w:p>
              </w:txbxContent>
            </v:textbox>
          </v:shape>
        </w:pict>
      </w:r>
      <w:r w:rsidRPr="00072B0D">
        <w:rPr>
          <w:rFonts w:ascii="方正大标宋简体" w:eastAsia="方正大标宋简体" w:hAnsiTheme="minorEastAsia" w:hint="eastAsia"/>
          <w:noProof/>
          <w:sz w:val="32"/>
          <w:szCs w:val="32"/>
        </w:rPr>
        <w:pict>
          <v:shape id="_x0000_s1027" type="#_x0000_t202" style="position:absolute;left:0;text-align:left;margin-left:237.7pt;margin-top:71pt;width:237.3pt;height:23.55pt;z-index:251661312;mso-height-percent:200;mso-height-percent:200;mso-width-relative:margin;mso-height-relative:margin">
            <v:textbox style="mso-next-textbox:#_x0000_s1027;mso-fit-shape-to-text:t">
              <w:txbxContent>
                <w:p w:rsidR="00C614BC" w:rsidRDefault="00C614BC" w:rsidP="00F27504">
                  <w:pPr>
                    <w:jc w:val="center"/>
                  </w:pPr>
                  <w:r>
                    <w:rPr>
                      <w:rFonts w:hint="eastAsia"/>
                    </w:rPr>
                    <w:t>到达被检查对象场所</w:t>
                  </w:r>
                  <w:r w:rsidR="00072B0D">
                    <w:rPr>
                      <w:rFonts w:hint="eastAsia"/>
                    </w:rPr>
                    <w:t>（主办、协办及辅助人员）</w:t>
                  </w:r>
                </w:p>
              </w:txbxContent>
            </v:textbox>
          </v:shape>
        </w:pict>
      </w:r>
      <w:r w:rsidRPr="00072B0D">
        <w:rPr>
          <w:rFonts w:ascii="方正大标宋简体" w:eastAsia="方正大标宋简体" w:hAnsiTheme="minorEastAsia" w:hint="eastAsia"/>
          <w:noProof/>
          <w:sz w:val="32"/>
          <w:szCs w:val="32"/>
        </w:rPr>
        <w:pict>
          <v:shape id="_x0000_s1037" type="#_x0000_t202" style="position:absolute;left:0;text-align:left;margin-left:568.8pt;margin-top:107pt;width:104pt;height:23.55pt;z-index:251667456;mso-width-relative:margin;mso-height-relative:margin">
            <v:textbox style="mso-next-textbox:#_x0000_s1037;mso-fit-shape-to-text:t">
              <w:txbxContent>
                <w:p w:rsidR="00C614BC" w:rsidRDefault="00C614BC" w:rsidP="00F27504">
                  <w:pPr>
                    <w:jc w:val="center"/>
                  </w:pPr>
                  <w:r>
                    <w:rPr>
                      <w:rFonts w:hint="eastAsia"/>
                    </w:rPr>
                    <w:t>询问（制作笔录）</w:t>
                  </w:r>
                </w:p>
              </w:txbxContent>
            </v:textbox>
          </v:shape>
        </w:pict>
      </w:r>
      <w:r w:rsidRPr="00072B0D">
        <w:rPr>
          <w:rFonts w:ascii="方正大标宋简体" w:eastAsia="方正大标宋简体" w:hAnsiTheme="minorEastAsia" w:hint="eastAsia"/>
          <w:noProof/>
          <w:sz w:val="32"/>
          <w:szCs w:val="32"/>
        </w:rPr>
        <w:pict>
          <v:shape id="_x0000_s1035" type="#_x0000_t202" style="position:absolute;left:0;text-align:left;margin-left:568.8pt;margin-top:34.75pt;width:104pt;height:23.55pt;z-index:251665408;mso-width-relative:margin;mso-height-relative:margin">
            <v:textbox style="mso-next-textbox:#_x0000_s1035;mso-fit-shape-to-text:t">
              <w:txbxContent>
                <w:p w:rsidR="00C614BC" w:rsidRDefault="00C614BC" w:rsidP="00F27504">
                  <w:pPr>
                    <w:jc w:val="center"/>
                  </w:pPr>
                  <w:r>
                    <w:rPr>
                      <w:rFonts w:hint="eastAsia"/>
                    </w:rPr>
                    <w:t>查阅档案资料</w:t>
                  </w:r>
                </w:p>
              </w:txbxContent>
            </v:textbox>
          </v:shape>
        </w:pict>
      </w:r>
      <w:r w:rsidRPr="00072B0D">
        <w:rPr>
          <w:rFonts w:ascii="方正大标宋简体" w:eastAsia="方正大标宋简体" w:hAnsiTheme="minorEastAsia" w:hint="eastAsia"/>
          <w:noProof/>
          <w:sz w:val="32"/>
          <w:szCs w:val="32"/>
        </w:rPr>
        <w:pict>
          <v:shape id="_x0000_s1036" type="#_x0000_t202" style="position:absolute;left:0;text-align:left;margin-left:568.8pt;margin-top:72.95pt;width:104pt;height:23.55pt;z-index:251666432;mso-width-relative:margin;mso-height-relative:margin">
            <v:textbox style="mso-next-textbox:#_x0000_s1036;mso-fit-shape-to-text:t">
              <w:txbxContent>
                <w:p w:rsidR="00C614BC" w:rsidRDefault="00C614BC" w:rsidP="00F27504">
                  <w:pPr>
                    <w:jc w:val="center"/>
                  </w:pPr>
                  <w:r>
                    <w:rPr>
                      <w:rFonts w:hint="eastAsia"/>
                    </w:rPr>
                    <w:t>检查生产经营场所</w:t>
                  </w:r>
                </w:p>
              </w:txbxContent>
            </v:textbox>
          </v:shape>
        </w:pict>
      </w:r>
      <w:r w:rsidRPr="00072B0D">
        <w:rPr>
          <w:rFonts w:ascii="方正大标宋简体" w:eastAsia="方正大标宋简体" w:hAnsiTheme="minorEastAsia" w:hint="eastAsia"/>
          <w:noProof/>
          <w:sz w:val="32"/>
          <w:szCs w:val="32"/>
        </w:rPr>
        <w:pict>
          <v:shape id="_x0000_s1040" type="#_x0000_t202" style="position:absolute;left:0;text-align:left;margin-left:568.8pt;margin-top:215.3pt;width:104pt;height:23.55pt;z-index:251670528;mso-width-relative:margin;mso-height-relative:margin">
            <v:textbox style="mso-next-textbox:#_x0000_s1040;mso-fit-shape-to-text:t">
              <w:txbxContent>
                <w:p w:rsidR="00C614BC" w:rsidRDefault="00C614BC" w:rsidP="00F27504">
                  <w:pPr>
                    <w:jc w:val="center"/>
                  </w:pPr>
                  <w:r>
                    <w:rPr>
                      <w:rFonts w:hint="eastAsia"/>
                    </w:rPr>
                    <w:t>反馈检查情况</w:t>
                  </w:r>
                </w:p>
              </w:txbxContent>
            </v:textbox>
          </v:shape>
        </w:pict>
      </w:r>
      <w:r w:rsidRPr="00072B0D">
        <w:rPr>
          <w:rFonts w:ascii="方正大标宋简体" w:eastAsia="方正大标宋简体" w:hAnsiTheme="minorEastAsia" w:hint="eastAsia"/>
          <w:noProof/>
          <w:sz w:val="32"/>
          <w:szCs w:val="32"/>
        </w:rPr>
        <w:pict>
          <v:shape id="_x0000_s1039" type="#_x0000_t202" style="position:absolute;left:0;text-align:left;margin-left:568.8pt;margin-top:179pt;width:104pt;height:23.55pt;z-index:251669504;mso-width-relative:margin;mso-height-relative:margin">
            <v:textbox style="mso-next-textbox:#_x0000_s1039;mso-fit-shape-to-text:t">
              <w:txbxContent>
                <w:p w:rsidR="00C614BC" w:rsidRDefault="003D2855" w:rsidP="00F27504">
                  <w:pPr>
                    <w:jc w:val="center"/>
                  </w:pPr>
                  <w:r>
                    <w:rPr>
                      <w:rFonts w:hint="eastAsia"/>
                    </w:rPr>
                    <w:t>制作现场检查</w:t>
                  </w:r>
                  <w:r w:rsidR="00F87DFB">
                    <w:rPr>
                      <w:rFonts w:hint="eastAsia"/>
                    </w:rPr>
                    <w:t>文书</w:t>
                  </w:r>
                </w:p>
              </w:txbxContent>
            </v:textbox>
          </v:shape>
        </w:pict>
      </w:r>
      <w:r w:rsidRPr="00072B0D">
        <w:rPr>
          <w:rFonts w:ascii="方正大标宋简体" w:eastAsia="方正大标宋简体" w:hAnsiTheme="minorEastAsia" w:hint="eastAsia"/>
          <w:noProof/>
          <w:sz w:val="32"/>
          <w:szCs w:val="32"/>
        </w:rPr>
        <w:pict>
          <v:shape id="_x0000_s1038" type="#_x0000_t202" style="position:absolute;left:0;text-align:left;margin-left:568.8pt;margin-top:142.7pt;width:104pt;height:23.55pt;z-index:251668480;mso-width-relative:margin;mso-height-relative:margin">
            <v:textbox style="mso-next-textbox:#_x0000_s1038;mso-fit-shape-to-text:t">
              <w:txbxContent>
                <w:p w:rsidR="00C614BC" w:rsidRDefault="00C614BC" w:rsidP="00F27504">
                  <w:pPr>
                    <w:jc w:val="center"/>
                  </w:pPr>
                  <w:r>
                    <w:rPr>
                      <w:rFonts w:hint="eastAsia"/>
                    </w:rPr>
                    <w:t>现场录制音像</w:t>
                  </w:r>
                </w:p>
              </w:txbxContent>
            </v:textbox>
          </v:shape>
        </w:pict>
      </w:r>
      <w:r w:rsidRPr="00072B0D">
        <w:rPr>
          <w:rFonts w:ascii="方正大标宋简体" w:eastAsia="方正大标宋简体" w:hAnsiTheme="minorEastAsia" w:hint="eastAsia"/>
          <w:noProof/>
          <w:sz w:val="32"/>
          <w:szCs w:val="32"/>
        </w:rPr>
        <w:pict>
          <v:shape id="_x0000_s1048" type="#_x0000_t202" style="position:absolute;left:0;text-align:left;margin-left:283.35pt;margin-top:357.5pt;width:172.15pt;height:23.55pt;z-index:251678720;mso-width-relative:margin;mso-height-relative:margin">
            <v:textbox style="mso-next-textbox:#_x0000_s1048;mso-fit-shape-to-text:t">
              <w:txbxContent>
                <w:p w:rsidR="00AA5301" w:rsidRDefault="00AA5301" w:rsidP="00AA5301">
                  <w:pPr>
                    <w:jc w:val="center"/>
                  </w:pPr>
                  <w:r>
                    <w:rPr>
                      <w:rFonts w:hint="eastAsia"/>
                    </w:rPr>
                    <w:t>复查</w:t>
                  </w:r>
                </w:p>
              </w:txbxContent>
            </v:textbox>
          </v:shape>
        </w:pict>
      </w:r>
      <w:r w:rsidRPr="00072B0D">
        <w:rPr>
          <w:rFonts w:ascii="方正大标宋简体" w:eastAsia="方正大标宋简体" w:hAnsiTheme="minorEastAsia" w:hint="eastAsia"/>
          <w:noProof/>
          <w:sz w:val="32"/>
          <w:szCs w:val="32"/>
        </w:rPr>
        <w:pict>
          <v:shape id="_x0000_s1045" type="#_x0000_t202" style="position:absolute;left:0;text-align:left;margin-left:496.15pt;margin-top:375.95pt;width:105.8pt;height:39.15pt;z-index:251675648;mso-width-relative:margin;mso-height-relative:margin">
            <v:textbox style="mso-next-textbox:#_x0000_s1045;mso-fit-shape-to-text:t">
              <w:txbxContent>
                <w:p w:rsidR="00C614BC" w:rsidRDefault="00C614BC">
                  <w:r>
                    <w:rPr>
                      <w:rFonts w:hint="eastAsia"/>
                    </w:rPr>
                    <w:t>需进行行政处罚或行政强制的</w:t>
                  </w:r>
                </w:p>
              </w:txbxContent>
            </v:textbox>
          </v:shape>
        </w:pict>
      </w:r>
      <w:r w:rsidRPr="00072B0D">
        <w:rPr>
          <w:rFonts w:ascii="方正大标宋简体" w:eastAsia="方正大标宋简体" w:hAnsiTheme="minorEastAsia" w:hint="eastAsia"/>
          <w:noProof/>
          <w:sz w:val="32"/>
          <w:szCs w:val="32"/>
        </w:rPr>
        <w:pict>
          <v:shape id="_x0000_s1049" type="#_x0000_t202" style="position:absolute;left:0;text-align:left;margin-left:283.35pt;margin-top:403.15pt;width:172.15pt;height:39.15pt;z-index:251679744;mso-width-relative:margin;mso-height-relative:margin">
            <v:textbox style="mso-next-textbox:#_x0000_s1049;mso-fit-shape-to-text:t">
              <w:txbxContent>
                <w:p w:rsidR="00AA5301" w:rsidRDefault="00AA5301" w:rsidP="00AA5301">
                  <w:pPr>
                    <w:jc w:val="center"/>
                  </w:pPr>
                  <w:r>
                    <w:rPr>
                      <w:rFonts w:hint="eastAsia"/>
                    </w:rPr>
                    <w:t>未整改或整改不到位的</w:t>
                  </w:r>
                </w:p>
              </w:txbxContent>
            </v:textbox>
          </v:shape>
        </w:pict>
      </w:r>
      <w:r w:rsidRPr="00072B0D">
        <w:rPr>
          <w:rFonts w:ascii="方正大标宋简体" w:eastAsia="方正大标宋简体" w:hAnsiTheme="minorEastAsia" w:hint="eastAsia"/>
          <w:noProof/>
          <w:sz w:val="32"/>
          <w:szCs w:val="32"/>
        </w:rPr>
        <w:pict>
          <v:shape id="_x0000_s1026" type="#_x0000_t202" style="position:absolute;left:0;text-align:left;margin-left:237.05pt;margin-top:28.9pt;width:237.3pt;height:23.55pt;z-index:251660288;mso-height-percent:200;mso-height-percent:200;mso-width-relative:margin;mso-height-relative:margin">
            <v:textbox style="mso-fit-shape-to-text:t">
              <w:txbxContent>
                <w:p w:rsidR="00C614BC" w:rsidRDefault="00C614BC" w:rsidP="00072B0D">
                  <w:pPr>
                    <w:jc w:val="center"/>
                  </w:pPr>
                  <w:r>
                    <w:rPr>
                      <w:rFonts w:hint="eastAsia"/>
                    </w:rPr>
                    <w:t>编制现场检查方案，报请</w:t>
                  </w:r>
                  <w:r w:rsidR="00072B0D">
                    <w:rPr>
                      <w:rFonts w:hint="eastAsia"/>
                    </w:rPr>
                    <w:t>分管</w:t>
                  </w:r>
                  <w:r>
                    <w:rPr>
                      <w:rFonts w:hint="eastAsia"/>
                    </w:rPr>
                    <w:t>局长批准</w:t>
                  </w:r>
                </w:p>
              </w:txbxContent>
            </v:textbox>
          </v:shape>
        </w:pict>
      </w:r>
      <w:r w:rsidR="00F27504" w:rsidRPr="00072B0D">
        <w:rPr>
          <w:rFonts w:ascii="方正大标宋简体" w:eastAsia="方正大标宋简体" w:hAnsiTheme="minorEastAsia" w:hint="eastAsia"/>
          <w:sz w:val="32"/>
          <w:szCs w:val="32"/>
        </w:rPr>
        <w:t>长春市二道区应急管理局安全生产</w:t>
      </w:r>
      <w:r w:rsidR="003D2855" w:rsidRPr="00072B0D">
        <w:rPr>
          <w:rFonts w:ascii="方正大标宋简体" w:eastAsia="方正大标宋简体" w:hAnsiTheme="minorEastAsia" w:hint="eastAsia"/>
          <w:sz w:val="32"/>
          <w:szCs w:val="32"/>
        </w:rPr>
        <w:t>监察大队监管</w:t>
      </w:r>
      <w:r w:rsidR="00F27504" w:rsidRPr="00072B0D">
        <w:rPr>
          <w:rFonts w:ascii="方正大标宋简体" w:eastAsia="方正大标宋简体" w:hAnsiTheme="minorEastAsia" w:hint="eastAsia"/>
          <w:sz w:val="32"/>
          <w:szCs w:val="32"/>
        </w:rPr>
        <w:t>执法流程图</w:t>
      </w:r>
    </w:p>
    <w:sectPr w:rsidR="000D638B" w:rsidRPr="00072B0D" w:rsidSect="00C614B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30B" w:rsidRDefault="0064430B" w:rsidP="003D2855">
      <w:r>
        <w:separator/>
      </w:r>
    </w:p>
  </w:endnote>
  <w:endnote w:type="continuationSeparator" w:id="1">
    <w:p w:rsidR="0064430B" w:rsidRDefault="0064430B" w:rsidP="003D2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30B" w:rsidRDefault="0064430B" w:rsidP="003D2855">
      <w:r>
        <w:separator/>
      </w:r>
    </w:p>
  </w:footnote>
  <w:footnote w:type="continuationSeparator" w:id="1">
    <w:p w:rsidR="0064430B" w:rsidRDefault="0064430B" w:rsidP="003D28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>
      <o:colormenu v:ext="edit" fillcolor="none [273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14BC"/>
    <w:rsid w:val="00072B0D"/>
    <w:rsid w:val="000D638B"/>
    <w:rsid w:val="003D2855"/>
    <w:rsid w:val="0064430B"/>
    <w:rsid w:val="006D3ABA"/>
    <w:rsid w:val="0083744C"/>
    <w:rsid w:val="008F36E4"/>
    <w:rsid w:val="009144D6"/>
    <w:rsid w:val="009C7A85"/>
    <w:rsid w:val="00AA5301"/>
    <w:rsid w:val="00AD5BB3"/>
    <w:rsid w:val="00C170FC"/>
    <w:rsid w:val="00C614BC"/>
    <w:rsid w:val="00E43C65"/>
    <w:rsid w:val="00F27504"/>
    <w:rsid w:val="00F87DFB"/>
    <w:rsid w:val="00FB3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273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14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614B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D2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D285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D2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D28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9</cp:revision>
  <dcterms:created xsi:type="dcterms:W3CDTF">2020-01-09T06:22:00Z</dcterms:created>
  <dcterms:modified xsi:type="dcterms:W3CDTF">2020-01-10T02:39:00Z</dcterms:modified>
</cp:coreProperties>
</file>