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widowControl/>
        <w:tabs>
          <w:tab w:val="left" w:pos="3119"/>
        </w:tabs>
        <w:spacing w:before="156" w:after="156" w:line="600" w:lineRule="exact"/>
        <w:jc w:val="center"/>
        <w:textAlignment w:val="baseline"/>
        <w:rPr>
          <w:rStyle w:val="6"/>
          <w:rFonts w:ascii="宋体" w:hAnsi="宋体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ascii="方正小标宋简体" w:hAnsi="宋体" w:eastAsia="方正小标宋简体"/>
          <w:kern w:val="0"/>
          <w:sz w:val="36"/>
          <w:szCs w:val="36"/>
          <w:lang w:val="en-US" w:eastAsia="zh-CN" w:bidi="ar-SA"/>
        </w:rPr>
        <w:t>养老机构综合责任保险财政补贴申请表</w:t>
      </w:r>
    </w:p>
    <w:bookmarkEnd w:id="0"/>
    <w:tbl>
      <w:tblPr>
        <w:tblStyle w:val="3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3339"/>
        <w:gridCol w:w="3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52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保险项目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520" w:lineRule="exact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长春市养老服务机构综合责任保险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52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机构名称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52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机构地址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机构性质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left"/>
              <w:textAlignment w:val="baseline"/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  <w:t>□政府投资兴办   □公建民营    □社会力量投资兴办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联系人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保险期限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ind w:firstLine="210" w:firstLineChars="100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年月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 xml:space="preserve"> 日 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时至20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日</w:t>
            </w:r>
            <w:r>
              <w:rPr>
                <w:rStyle w:val="6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XX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  <w:t>床位数量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8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核定床位数（张）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80" w:lineRule="exact"/>
              <w:jc w:val="center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实际投保床位数（张）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8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8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line="40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保险费</w:t>
            </w:r>
          </w:p>
          <w:p>
            <w:pPr>
              <w:widowControl/>
              <w:tabs>
                <w:tab w:val="left" w:pos="3119"/>
              </w:tabs>
              <w:spacing w:line="40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color w:val="000000"/>
                <w:kern w:val="0"/>
                <w:sz w:val="21"/>
                <w:szCs w:val="21"/>
                <w:lang w:val="en-US" w:eastAsia="zh-CN" w:bidi="ar-SA"/>
              </w:rPr>
              <w:t>（人民币：元）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缴纳保费总额=实际投保床位数×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XXX</w:t>
            </w: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元/床/年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240" w:lineRule="atLeast"/>
              <w:jc w:val="left"/>
              <w:textAlignment w:val="baseline"/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共缴纳保费</w:t>
            </w: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abs>
                <w:tab w:val="left" w:pos="3119"/>
              </w:tabs>
              <w:spacing w:line="600" w:lineRule="exact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（市）区民政局、财政局：</w:t>
            </w:r>
          </w:p>
          <w:p>
            <w:pPr>
              <w:widowControl/>
              <w:tabs>
                <w:tab w:val="left" w:pos="3119"/>
              </w:tabs>
              <w:spacing w:line="520" w:lineRule="exact"/>
              <w:jc w:val="left"/>
              <w:textAlignment w:val="baseline"/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 xml:space="preserve">     我机构决定投保长春市养老服务机构综合责任保险，现申请保费补贴。</w:t>
            </w:r>
          </w:p>
          <w:p>
            <w:pPr>
              <w:widowControl/>
              <w:tabs>
                <w:tab w:val="left" w:pos="3119"/>
              </w:tabs>
              <w:spacing w:line="520" w:lineRule="exact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tabs>
                <w:tab w:val="left" w:pos="3119"/>
              </w:tabs>
              <w:spacing w:line="520" w:lineRule="exact"/>
              <w:ind w:firstLine="3675" w:firstLineChars="1750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>申请人签字（机构公章）：</w:t>
            </w:r>
          </w:p>
          <w:p>
            <w:pPr>
              <w:widowControl/>
              <w:tabs>
                <w:tab w:val="left" w:pos="3119"/>
              </w:tabs>
              <w:spacing w:line="520" w:lineRule="exact"/>
              <w:jc w:val="center"/>
              <w:textAlignment w:val="baseline"/>
              <w:rPr>
                <w:rStyle w:val="6"/>
                <w:rFonts w:ascii="方正小标宋简体" w:hAnsi="宋体" w:eastAsia="方正小标宋简体"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  <w:t xml:space="preserve">              日期：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line="52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  <w:t>民政部门意见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solid" w:color="FFFFFF" w:fill="000000"/>
              <w:spacing w:line="375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hd w:val="solid" w:color="FFFFFF" w:fill="000000"/>
              <w:spacing w:line="375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hd w:val="solid" w:color="FFFFFF" w:fill="000000"/>
              <w:spacing w:line="375" w:lineRule="atLeast"/>
              <w:ind w:firstLine="3360" w:firstLineChars="1600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单位（签章）：</w:t>
            </w:r>
          </w:p>
          <w:p>
            <w:pPr>
              <w:widowControl/>
              <w:tabs>
                <w:tab w:val="left" w:pos="3119"/>
              </w:tabs>
              <w:spacing w:line="520" w:lineRule="exact"/>
              <w:jc w:val="left"/>
              <w:textAlignment w:val="baseline"/>
              <w:rPr>
                <w:rStyle w:val="6"/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19"/>
              </w:tabs>
              <w:spacing w:before="100" w:beforeAutospacing="1" w:after="100" w:afterAutospacing="1" w:line="520" w:lineRule="exact"/>
              <w:jc w:val="center"/>
              <w:textAlignment w:val="baseline"/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kern w:val="0"/>
                <w:sz w:val="21"/>
                <w:szCs w:val="21"/>
                <w:lang w:val="en-US" w:eastAsia="zh-CN" w:bidi="ar-SA"/>
              </w:rPr>
              <w:t>财政部门意见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hd w:val="solid" w:color="FFFFFF" w:fill="000000"/>
              <w:spacing w:line="375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hd w:val="solid" w:color="FFFFFF" w:fill="000000"/>
              <w:spacing w:line="375" w:lineRule="atLeast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hd w:val="solid" w:color="FFFFFF" w:fill="000000"/>
              <w:spacing w:line="375" w:lineRule="atLeast"/>
              <w:ind w:firstLine="3360" w:firstLineChars="1600"/>
              <w:jc w:val="both"/>
              <w:textAlignment w:val="baseline"/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单位（签章）：</w:t>
            </w:r>
          </w:p>
          <w:p>
            <w:pPr>
              <w:widowControl/>
              <w:tabs>
                <w:tab w:val="left" w:pos="3119"/>
              </w:tabs>
              <w:spacing w:line="520" w:lineRule="exact"/>
              <w:jc w:val="left"/>
              <w:textAlignment w:val="baseline"/>
              <w:rPr>
                <w:rStyle w:val="6"/>
                <w:rFonts w:ascii="宋体" w:hAnsi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年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13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D03"/>
    <w:rsid w:val="012260C8"/>
    <w:rsid w:val="0E65142D"/>
    <w:rsid w:val="11C36B57"/>
    <w:rsid w:val="41095D03"/>
    <w:rsid w:val="587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2020-11-11T06:53:00Z</dcterms:created>
  <dc:creator>王紫璇</dc:creator>
  <cp:lastModifiedBy>王紫璇</cp:lastModifiedBy>
  <dcterms:modified xsi:type="dcterms:W3CDTF">2020-11-11T06:58:49Z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