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CB" w:rsidRDefault="00F87CA7">
      <w:pPr>
        <w:spacing w:line="400" w:lineRule="exact"/>
        <w:rPr>
          <w:rFonts w:ascii="黑体" w:eastAsia="黑体" w:hAnsi="黑体"/>
          <w:sz w:val="32"/>
          <w:szCs w:val="32"/>
        </w:rPr>
      </w:pPr>
      <w:bookmarkStart w:id="0" w:name="_GoBack"/>
      <w:bookmarkEnd w:id="0"/>
      <w:r>
        <w:rPr>
          <w:rFonts w:ascii="黑体" w:eastAsia="黑体" w:hAnsi="黑体" w:hint="eastAsia"/>
          <w:sz w:val="28"/>
          <w:szCs w:val="28"/>
        </w:rPr>
        <w:t>附件</w:t>
      </w:r>
    </w:p>
    <w:p w:rsidR="00A07ACB" w:rsidRDefault="00F87CA7">
      <w:pPr>
        <w:spacing w:beforeLines="50" w:before="156" w:afterLines="50" w:after="156" w:line="400" w:lineRule="exact"/>
        <w:jc w:val="center"/>
        <w:rPr>
          <w:rFonts w:ascii="方正小标宋简体" w:eastAsia="方正小标宋简体" w:hAnsi="仿宋"/>
          <w:sz w:val="32"/>
          <w:szCs w:val="32"/>
        </w:rPr>
      </w:pPr>
      <w:r>
        <w:rPr>
          <w:noProof/>
          <w:sz w:val="32"/>
          <w:szCs w:val="32"/>
        </w:rPr>
        <mc:AlternateContent>
          <mc:Choice Requires="wps">
            <w:drawing>
              <wp:anchor distT="0" distB="0" distL="114300" distR="114300" simplePos="0" relativeHeight="251660288" behindDoc="0" locked="0" layoutInCell="1" allowOverlap="1">
                <wp:simplePos x="0" y="0"/>
                <wp:positionH relativeFrom="margin">
                  <wp:posOffset>71120</wp:posOffset>
                </wp:positionH>
                <wp:positionV relativeFrom="paragraph">
                  <wp:posOffset>517525</wp:posOffset>
                </wp:positionV>
                <wp:extent cx="894080" cy="304800"/>
                <wp:effectExtent l="0" t="0" r="20320" b="19050"/>
                <wp:wrapNone/>
                <wp:docPr id="5" name="文本框 6"/>
                <wp:cNvGraphicFramePr/>
                <a:graphic xmlns:a="http://schemas.openxmlformats.org/drawingml/2006/main">
                  <a:graphicData uri="http://schemas.microsoft.com/office/word/2010/wordprocessingShape">
                    <wps:wsp>
                      <wps:cNvSpPr txBox="1"/>
                      <wps:spPr>
                        <a:xfrm>
                          <a:off x="0" y="0"/>
                          <a:ext cx="894080" cy="3048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帮</w:t>
                            </w:r>
                            <w:r>
                              <w:rPr>
                                <w:rFonts w:ascii="宋体" w:eastAsia="宋体" w:hAnsi="宋体"/>
                                <w:sz w:val="21"/>
                                <w:szCs w:val="21"/>
                              </w:rPr>
                              <w:t>扶项目</w:t>
                            </w:r>
                          </w:p>
                        </w:txbxContent>
                      </wps:txbx>
                      <wps:bodyPr wrap="square" rtlCol="0">
                        <a:no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left:5.6pt;margin-top:40.75pt;height:24pt;width:70.4pt;mso-position-horizontal-relative:margin;z-index:251660288;mso-width-relative:page;mso-height-relative:page;" fillcolor="#D2D2D2" filled="t" stroked="t" coordsize="21600,21600" o:gfxdata="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0Ep1TZAAAACQEAAA8A&#10;AAAAAAAAAQAgAAAAIgAAAGRycy9kb3ducmV2LnhtbFBLAQIUABQAAAAIAIdO4kAD9iKtiAIAANsF&#10;AAAOAAAAAAAAAAEAIAAAACgBAABkcnMvZTJvRG9jLnhtbFBLBQYAAAAABgAGAFkBAAAiBgAAAAA=&#10;">
                <v:fill type="gradient" on="t" color2="#C0C0C0" colors="0f #D2D2D2;32768f #C8C8C8;65536f #C0C0C0" focus="100%" focussize="0,0" rotate="t">
                  <o:fill type="gradientUnscaled" v:ext="backwardCompatible"/>
                </v:fill>
                <v:stroke weight="0.5pt" color="#A5A5A5"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帮</w:t>
                      </w:r>
                      <w:r>
                        <w:rPr>
                          <w:rFonts w:ascii="宋体" w:hAnsi="宋体" w:eastAsia="宋体"/>
                          <w:sz w:val="21"/>
                          <w:szCs w:val="21"/>
                        </w:rPr>
                        <w:t>扶项目</w:t>
                      </w:r>
                    </w:p>
                  </w:txbxContent>
                </v:textbox>
              </v:shape>
            </w:pict>
          </mc:Fallback>
        </mc:AlternateContent>
      </w:r>
      <w:r>
        <w:rPr>
          <w:rFonts w:ascii="方正小标宋简体" w:eastAsia="方正小标宋简体" w:hAnsi="仿宋" w:cs="仿宋_GB2312" w:hint="eastAsia"/>
          <w:sz w:val="32"/>
          <w:szCs w:val="32"/>
        </w:rPr>
        <w:t>乡村振兴帮扶工作任务图</w: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3249295</wp:posOffset>
                </wp:positionH>
                <wp:positionV relativeFrom="paragraph">
                  <wp:posOffset>7620</wp:posOffset>
                </wp:positionV>
                <wp:extent cx="1252220" cy="304800"/>
                <wp:effectExtent l="0" t="0" r="24130" b="19050"/>
                <wp:wrapNone/>
                <wp:docPr id="2" name="文本框 6"/>
                <wp:cNvGraphicFramePr/>
                <a:graphic xmlns:a="http://schemas.openxmlformats.org/drawingml/2006/main">
                  <a:graphicData uri="http://schemas.microsoft.com/office/word/2010/wordprocessingShape">
                    <wps:wsp>
                      <wps:cNvSpPr txBox="1"/>
                      <wps:spPr>
                        <a:xfrm>
                          <a:off x="0" y="0"/>
                          <a:ext cx="1252220" cy="3048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rPr>
                              <w:t>021</w:t>
                            </w:r>
                            <w:r>
                              <w:rPr>
                                <w:rFonts w:ascii="宋体" w:eastAsia="宋体" w:hAnsi="宋体" w:hint="eastAsia"/>
                                <w:sz w:val="21"/>
                                <w:szCs w:val="21"/>
                              </w:rPr>
                              <w:t>年</w:t>
                            </w:r>
                            <w:r>
                              <w:rPr>
                                <w:rFonts w:ascii="宋体" w:eastAsia="宋体" w:hAnsi="宋体"/>
                                <w:sz w:val="21"/>
                                <w:szCs w:val="21"/>
                              </w:rPr>
                              <w:t>任务</w:t>
                            </w:r>
                          </w:p>
                        </w:txbxContent>
                      </wps:txbx>
                      <wps:bodyPr wrap="square" rtlCol="0">
                        <a:no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left:255.85pt;margin-top:0.6pt;height:24pt;width:98.6pt;mso-position-horizontal-relative:margin;z-index:251662336;mso-width-relative:page;mso-height-relative:page;" fillcolor="#D2D2D2" filled="t" stroked="t" coordsize="21600,21600" o:gfxdata="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TsU1zaAAAACAEA&#10;AA8AAAAAAAAAAQAgAAAAIgAAAGRycy9kb3ducmV2LnhtbFBLAQIUABQAAAAIAIdO4kCWmH+FigIA&#10;ANwFAAAOAAAAAAAAAAEAIAAAACkBAABkcnMvZTJvRG9jLnhtbFBLBQYAAAAABgAGAFkBAAAlBgAA&#10;AAA=&#10;">
                <v:fill type="gradient" on="t" color2="#C0C0C0" colors="0f #D2D2D2;32768f #C8C8C8;65536f #C0C0C0" focus="100%" focussize="0,0" rotate="t">
                  <o:fill type="gradientUnscaled" v:ext="backwardCompatible"/>
                </v:fill>
                <v:stroke weight="0.5pt" color="#A5A5A5"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021</w:t>
                      </w:r>
                      <w:r>
                        <w:rPr>
                          <w:rFonts w:hint="eastAsia" w:ascii="宋体" w:hAnsi="宋体" w:eastAsia="宋体"/>
                          <w:sz w:val="21"/>
                          <w:szCs w:val="21"/>
                        </w:rPr>
                        <w:t>年</w:t>
                      </w:r>
                      <w:r>
                        <w:rPr>
                          <w:rFonts w:ascii="宋体" w:hAnsi="宋体" w:eastAsia="宋体"/>
                          <w:sz w:val="21"/>
                          <w:szCs w:val="21"/>
                        </w:rPr>
                        <w:t>任务</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margin">
                  <wp:posOffset>4937125</wp:posOffset>
                </wp:positionH>
                <wp:positionV relativeFrom="paragraph">
                  <wp:posOffset>8890</wp:posOffset>
                </wp:positionV>
                <wp:extent cx="757555" cy="304800"/>
                <wp:effectExtent l="0" t="0" r="23495" b="19050"/>
                <wp:wrapNone/>
                <wp:docPr id="41" name="文本框 6"/>
                <wp:cNvGraphicFramePr/>
                <a:graphic xmlns:a="http://schemas.openxmlformats.org/drawingml/2006/main">
                  <a:graphicData uri="http://schemas.microsoft.com/office/word/2010/wordprocessingShape">
                    <wps:wsp>
                      <wps:cNvSpPr txBox="1"/>
                      <wps:spPr>
                        <a:xfrm>
                          <a:off x="0" y="0"/>
                          <a:ext cx="757555" cy="3048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督导方式</w:t>
                            </w:r>
                          </w:p>
                        </w:txbxContent>
                      </wps:txbx>
                      <wps:bodyPr wrap="square" rtlCol="0">
                        <a:no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left:388.75pt;margin-top:0.7pt;height:24pt;width:59.65pt;mso-position-horizontal-relative:margin;z-index:251699200;mso-width-relative:page;mso-height-relative:page;" fillcolor="#D2D2D2" filled="t" stroked="t" coordsize="21600,21600" o:gfxdata="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V8I3c2gAAAAgB&#10;AAAPAAAAAAAAAAEAIAAAACIAAABkcnMvZG93bnJldi54bWxQSwECFAAUAAAACACHTuJANHz8i4sC&#10;AADcBQAADgAAAAAAAAABACAAAAApAQAAZHJzL2Uyb0RvYy54bWxQSwUGAAAAAAYABgBZAQAAJgYA&#10;AAAA&#10;">
                <v:fill type="gradient" on="t" color2="#C0C0C0" colors="0f #D2D2D2;32768f #C8C8C8;65536f #C0C0C0" focus="100%" focussize="0,0" rotate="t">
                  <o:fill type="gradientUnscaled" v:ext="backwardCompatible"/>
                </v:fill>
                <v:stroke weight="0.5pt" color="#A5A5A5"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督导方式</w:t>
                      </w:r>
                    </w:p>
                  </w:txbxContent>
                </v:textbox>
              </v:shape>
            </w:pict>
          </mc:Fallback>
        </mc:AlternateContent>
      </w:r>
      <w:r>
        <w:rPr>
          <w:rFonts w:ascii="方正小标宋简体" w:eastAsia="方正小标宋简体" w:hint="eastAsia"/>
          <w:noProof/>
          <w:sz w:val="44"/>
          <w:szCs w:val="44"/>
        </w:rPr>
        <mc:AlternateContent>
          <mc:Choice Requires="wps">
            <w:drawing>
              <wp:anchor distT="0" distB="0" distL="114300" distR="114300" simplePos="0" relativeHeight="251661312" behindDoc="0" locked="0" layoutInCell="1" allowOverlap="1">
                <wp:simplePos x="0" y="0"/>
                <wp:positionH relativeFrom="margin">
                  <wp:posOffset>1457325</wp:posOffset>
                </wp:positionH>
                <wp:positionV relativeFrom="paragraph">
                  <wp:posOffset>6350</wp:posOffset>
                </wp:positionV>
                <wp:extent cx="962025" cy="304800"/>
                <wp:effectExtent l="0" t="0" r="28575" b="19050"/>
                <wp:wrapNone/>
                <wp:docPr id="1" name="文本框 6"/>
                <wp:cNvGraphicFramePr/>
                <a:graphic xmlns:a="http://schemas.openxmlformats.org/drawingml/2006/main">
                  <a:graphicData uri="http://schemas.microsoft.com/office/word/2010/wordprocessingShape">
                    <wps:wsp>
                      <wps:cNvSpPr txBox="1"/>
                      <wps:spPr>
                        <a:xfrm>
                          <a:off x="0" y="0"/>
                          <a:ext cx="962025" cy="3048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帮</w:t>
                            </w:r>
                            <w:r>
                              <w:rPr>
                                <w:rFonts w:ascii="宋体" w:eastAsia="宋体" w:hAnsi="宋体"/>
                                <w:sz w:val="21"/>
                                <w:szCs w:val="21"/>
                              </w:rPr>
                              <w:t>扶</w:t>
                            </w:r>
                            <w:r>
                              <w:rPr>
                                <w:rFonts w:ascii="宋体" w:eastAsia="宋体" w:hAnsi="宋体" w:hint="eastAsia"/>
                                <w:sz w:val="21"/>
                                <w:szCs w:val="21"/>
                              </w:rPr>
                              <w:t>措施</w:t>
                            </w:r>
                          </w:p>
                        </w:txbxContent>
                      </wps:txbx>
                      <wps:bodyPr wrap="square" rtlCol="0">
                        <a:noAutofit/>
                      </wps:bodyPr>
                    </wps:wsp>
                  </a:graphicData>
                </a:graphic>
              </wp:anchor>
            </w:drawing>
          </mc:Choice>
          <mc:Fallback xmlns:wpsCustomData="http://www.wps.cn/officeDocument/2013/wpsCustomData" xmlns:w15="http://schemas.microsoft.com/office/word/2012/wordml">
            <w:pict>
              <v:shape id="文本框 6" o:spid="_x0000_s1026" o:spt="202" type="#_x0000_t202" style="position:absolute;left:0pt;margin-left:114.75pt;margin-top:0.5pt;height:24pt;width:75.75pt;mso-position-horizontal-relative:margin;z-index:251661312;mso-width-relative:page;mso-height-relative:page;" fillcolor="#D2D2D2" filled="t" stroked="t" coordsize="21600,21600" o:gfxdata="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btudkAAAAIAQAA&#10;DwAAAAAAAAABACAAAAAiAAAAZHJzL2Rvd25yZXYueG1sUEsBAhQAFAAAAAgAh07iQIq/IpqKAgAA&#10;2wUAAA4AAAAAAAAAAQAgAAAAKAEAAGRycy9lMm9Eb2MueG1sUEsFBgAAAAAGAAYAWQEAACQGAAAA&#10;AA==&#10;">
                <v:fill type="gradient" on="t" color2="#C0C0C0" colors="0f #D2D2D2;32768f #C8C8C8;65536f #C0C0C0" focus="100%" focussize="0,0" rotate="t">
                  <o:fill type="gradientUnscaled" v:ext="backwardCompatible"/>
                </v:fill>
                <v:stroke weight="0.5pt" color="#A5A5A5"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帮</w:t>
                      </w:r>
                      <w:r>
                        <w:rPr>
                          <w:rFonts w:ascii="宋体" w:hAnsi="宋体" w:eastAsia="宋体"/>
                          <w:sz w:val="21"/>
                          <w:szCs w:val="21"/>
                        </w:rPr>
                        <w:t>扶</w:t>
                      </w:r>
                      <w:r>
                        <w:rPr>
                          <w:rFonts w:hint="eastAsia" w:ascii="宋体" w:hAnsi="宋体" w:eastAsia="宋体"/>
                          <w:sz w:val="21"/>
                          <w:szCs w:val="21"/>
                        </w:rPr>
                        <w:t>措施</w:t>
                      </w:r>
                    </w:p>
                  </w:txbxContent>
                </v:textbox>
              </v:shape>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700224" behindDoc="0" locked="0" layoutInCell="1" allowOverlap="1">
                <wp:simplePos x="0" y="0"/>
                <wp:positionH relativeFrom="margin">
                  <wp:posOffset>4927600</wp:posOffset>
                </wp:positionH>
                <wp:positionV relativeFrom="paragraph">
                  <wp:posOffset>95250</wp:posOffset>
                </wp:positionV>
                <wp:extent cx="759460" cy="7658100"/>
                <wp:effectExtent l="0" t="0" r="21590" b="19050"/>
                <wp:wrapNone/>
                <wp:docPr id="42" name="矩形 42"/>
                <wp:cNvGraphicFramePr/>
                <a:graphic xmlns:a="http://schemas.openxmlformats.org/drawingml/2006/main">
                  <a:graphicData uri="http://schemas.microsoft.com/office/word/2010/wordprocessingShape">
                    <wps:wsp>
                      <wps:cNvSpPr/>
                      <wps:spPr>
                        <a:xfrm>
                          <a:off x="0" y="0"/>
                          <a:ext cx="759460" cy="76581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hint="eastAsia"/>
                                <w:szCs w:val="21"/>
                              </w:rPr>
                              <w:t>1.</w:t>
                            </w:r>
                            <w:r>
                              <w:rPr>
                                <w:rFonts w:ascii="宋体" w:hAnsi="宋体" w:hint="eastAsia"/>
                                <w:szCs w:val="21"/>
                              </w:rPr>
                              <w:t>采取</w:t>
                            </w:r>
                            <w:r>
                              <w:rPr>
                                <w:rFonts w:ascii="宋体" w:hAnsi="宋体"/>
                                <w:szCs w:val="21"/>
                              </w:rPr>
                              <w:t>购买第三方服务方式督促落实；</w:t>
                            </w:r>
                          </w:p>
                          <w:p w:rsidR="00A07ACB" w:rsidRDefault="00F87CA7">
                            <w:pPr>
                              <w:rPr>
                                <w:rFonts w:ascii="宋体" w:hAnsi="宋体"/>
                                <w:szCs w:val="21"/>
                              </w:rPr>
                            </w:pPr>
                            <w:r>
                              <w:rPr>
                                <w:rFonts w:ascii="宋体" w:hAnsi="宋体" w:hint="eastAsia"/>
                                <w:szCs w:val="21"/>
                              </w:rPr>
                              <w:t>2.</w:t>
                            </w:r>
                            <w:r>
                              <w:rPr>
                                <w:rFonts w:ascii="宋体" w:hAnsi="宋体" w:hint="eastAsia"/>
                                <w:szCs w:val="21"/>
                              </w:rPr>
                              <w:t>采取</w:t>
                            </w:r>
                            <w:r>
                              <w:rPr>
                                <w:rFonts w:ascii="宋体" w:hAnsi="宋体"/>
                                <w:szCs w:val="21"/>
                              </w:rPr>
                              <w:t>“</w:t>
                            </w:r>
                            <w:r>
                              <w:rPr>
                                <w:rFonts w:ascii="宋体" w:hAnsi="宋体" w:hint="eastAsia"/>
                                <w:szCs w:val="21"/>
                              </w:rPr>
                              <w:t>四</w:t>
                            </w:r>
                            <w:r>
                              <w:rPr>
                                <w:rFonts w:ascii="宋体" w:hAnsi="宋体"/>
                                <w:szCs w:val="21"/>
                              </w:rPr>
                              <w:t>不两直</w:t>
                            </w:r>
                            <w:r>
                              <w:rPr>
                                <w:rFonts w:ascii="宋体" w:hAnsi="宋体"/>
                                <w:szCs w:val="21"/>
                              </w:rPr>
                              <w:t>”</w:t>
                            </w:r>
                            <w:r>
                              <w:rPr>
                                <w:rFonts w:ascii="宋体" w:hAnsi="宋体" w:hint="eastAsia"/>
                                <w:szCs w:val="21"/>
                              </w:rPr>
                              <w:t>方式暗</w:t>
                            </w:r>
                            <w:r>
                              <w:rPr>
                                <w:rFonts w:ascii="宋体" w:hAnsi="宋体"/>
                                <w:szCs w:val="21"/>
                              </w:rPr>
                              <w:t>查暗访督促落实；</w:t>
                            </w:r>
                          </w:p>
                          <w:p w:rsidR="00A07ACB" w:rsidRDefault="00F87CA7">
                            <w:pPr>
                              <w:rPr>
                                <w:rFonts w:ascii="宋体" w:hAnsi="宋体"/>
                                <w:szCs w:val="21"/>
                              </w:rPr>
                            </w:pPr>
                            <w:r>
                              <w:rPr>
                                <w:rFonts w:ascii="宋体" w:hAnsi="宋体"/>
                                <w:szCs w:val="21"/>
                              </w:rPr>
                              <w:t>3.</w:t>
                            </w:r>
                            <w:r>
                              <w:rPr>
                                <w:rFonts w:ascii="宋体" w:hAnsi="宋体" w:hint="eastAsia"/>
                                <w:szCs w:val="21"/>
                              </w:rPr>
                              <w:t>采取</w:t>
                            </w:r>
                            <w:r>
                              <w:rPr>
                                <w:rFonts w:ascii="宋体" w:hAnsi="宋体"/>
                                <w:szCs w:val="21"/>
                              </w:rPr>
                              <w:t>地区间交</w:t>
                            </w:r>
                            <w:r>
                              <w:rPr>
                                <w:rFonts w:ascii="宋体" w:hAnsi="宋体" w:hint="eastAsia"/>
                                <w:szCs w:val="21"/>
                              </w:rPr>
                              <w:t>叉互</w:t>
                            </w:r>
                            <w:r>
                              <w:rPr>
                                <w:rFonts w:ascii="宋体" w:hAnsi="宋体"/>
                                <w:szCs w:val="21"/>
                              </w:rPr>
                              <w:t>检方式督促落实。</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88pt;margin-top:7.5pt;height:603pt;width:59.8pt;mso-position-horizontal-relative:margin;z-index:251700224;v-text-anchor:middle;mso-width-relative:page;mso-height-relative:page;" fillcolor="#FFFFFF" filled="t" stroked="t" coordsize="21600,21600" o:gfxdata="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uhrENgAAAALAQAADwAAAAAAAAABACAAAAAi&#10;AAAAZHJzL2Rvd25yZXYueG1sUEsBAhQAFAAAAAgAh07iQEz6E7d8AgAAAwUAAA4AAAAAAAAAAQAg&#10;AAAAJwEAAGRycy9lMm9Eb2MueG1sUEsFBgAAAAAGAAYAWQEAABUGA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szCs w:val="21"/>
                        </w:rPr>
                        <w:t>1.采取</w:t>
                      </w:r>
                      <w:r>
                        <w:rPr>
                          <w:rFonts w:ascii="宋体" w:hAnsi="宋体"/>
                          <w:szCs w:val="21"/>
                        </w:rPr>
                        <w:t>购买第三方服务方式督促落实；</w:t>
                      </w:r>
                    </w:p>
                    <w:p>
                      <w:pPr>
                        <w:rPr>
                          <w:rFonts w:ascii="宋体" w:hAnsi="宋体"/>
                          <w:szCs w:val="21"/>
                        </w:rPr>
                      </w:pPr>
                      <w:r>
                        <w:rPr>
                          <w:rFonts w:hint="eastAsia" w:ascii="宋体" w:hAnsi="宋体"/>
                          <w:szCs w:val="21"/>
                        </w:rPr>
                        <w:t>2.采取</w:t>
                      </w:r>
                      <w:r>
                        <w:rPr>
                          <w:rFonts w:ascii="宋体" w:hAnsi="宋体"/>
                          <w:szCs w:val="21"/>
                        </w:rPr>
                        <w:t>“</w:t>
                      </w:r>
                      <w:r>
                        <w:rPr>
                          <w:rFonts w:hint="eastAsia" w:ascii="宋体" w:hAnsi="宋体"/>
                          <w:szCs w:val="21"/>
                        </w:rPr>
                        <w:t>四</w:t>
                      </w:r>
                      <w:r>
                        <w:rPr>
                          <w:rFonts w:ascii="宋体" w:hAnsi="宋体"/>
                          <w:szCs w:val="21"/>
                        </w:rPr>
                        <w:t>不两直”</w:t>
                      </w:r>
                      <w:r>
                        <w:rPr>
                          <w:rFonts w:hint="eastAsia" w:ascii="宋体" w:hAnsi="宋体"/>
                          <w:szCs w:val="21"/>
                        </w:rPr>
                        <w:t>方式暗</w:t>
                      </w:r>
                      <w:r>
                        <w:rPr>
                          <w:rFonts w:ascii="宋体" w:hAnsi="宋体"/>
                          <w:szCs w:val="21"/>
                        </w:rPr>
                        <w:t>查暗访督促落实；</w:t>
                      </w:r>
                    </w:p>
                    <w:p>
                      <w:pPr>
                        <w:rPr>
                          <w:rFonts w:ascii="宋体" w:hAnsi="宋体"/>
                          <w:szCs w:val="21"/>
                        </w:rPr>
                      </w:pPr>
                      <w:r>
                        <w:rPr>
                          <w:rFonts w:ascii="宋体" w:hAnsi="宋体"/>
                          <w:szCs w:val="21"/>
                        </w:rPr>
                        <w:t>3.</w:t>
                      </w:r>
                      <w:r>
                        <w:rPr>
                          <w:rFonts w:hint="eastAsia" w:ascii="宋体" w:hAnsi="宋体"/>
                          <w:szCs w:val="21"/>
                        </w:rPr>
                        <w:t>采取</w:t>
                      </w:r>
                      <w:r>
                        <w:rPr>
                          <w:rFonts w:ascii="宋体" w:hAnsi="宋体"/>
                          <w:szCs w:val="21"/>
                        </w:rPr>
                        <w:t>地区间交</w:t>
                      </w:r>
                      <w:r>
                        <w:rPr>
                          <w:rFonts w:hint="eastAsia" w:ascii="宋体" w:hAnsi="宋体"/>
                          <w:szCs w:val="21"/>
                        </w:rPr>
                        <w:t>叉互</w:t>
                      </w:r>
                      <w:r>
                        <w:rPr>
                          <w:rFonts w:ascii="宋体" w:hAnsi="宋体"/>
                          <w:szCs w:val="21"/>
                        </w:rPr>
                        <w:t>检方式督促落实。</w:t>
                      </w:r>
                    </w:p>
                  </w:txbxContent>
                </v:textbox>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1008380</wp:posOffset>
                </wp:positionH>
                <wp:positionV relativeFrom="paragraph">
                  <wp:posOffset>233680</wp:posOffset>
                </wp:positionV>
                <wp:extent cx="76200" cy="1136015"/>
                <wp:effectExtent l="38100" t="4445" r="7620" b="17780"/>
                <wp:wrapNone/>
                <wp:docPr id="16" name="左大括号 16"/>
                <wp:cNvGraphicFramePr/>
                <a:graphic xmlns:a="http://schemas.openxmlformats.org/drawingml/2006/main">
                  <a:graphicData uri="http://schemas.microsoft.com/office/word/2010/wordprocessingShape">
                    <wps:wsp>
                      <wps:cNvSpPr/>
                      <wps:spPr>
                        <a:xfrm>
                          <a:off x="2039620" y="2731770"/>
                          <a:ext cx="76200" cy="1136015"/>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79.4pt;margin-top:18.4pt;height:89.45pt;width:6pt;z-index:251701248;mso-width-relative:page;mso-height-relative:page;" filled="f" stroked="t" coordsize="21600,21600" o:gfxdata="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6JB12AAAAAoBAAAPAAAAAAAAAAEAIAAAACIAAABkcnMvZG93bnJldi54bWxQSwECFAAU&#10;AAAACACHTuJA6WCaXvEBAADGAwAADgAAAAAAAAABACAAAAAnAQAAZHJzL2Uyb0RvYy54bWxQSwUG&#10;AAAAAAYABgBZAQAAigUAAAAA&#10;" adj="120,10800">
                <v:fill on="f" focussize="0,0"/>
                <v:stroke weight="1pt" color="#000000 [3200]" miterlimit="8" joinstyle="miter"/>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2771775</wp:posOffset>
                </wp:positionH>
                <wp:positionV relativeFrom="paragraph">
                  <wp:posOffset>117475</wp:posOffset>
                </wp:positionV>
                <wp:extent cx="2099945" cy="1400175"/>
                <wp:effectExtent l="6350" t="6350" r="12065" b="10795"/>
                <wp:wrapNone/>
                <wp:docPr id="7" name="矩形 7"/>
                <wp:cNvGraphicFramePr/>
                <a:graphic xmlns:a="http://schemas.openxmlformats.org/drawingml/2006/main">
                  <a:graphicData uri="http://schemas.microsoft.com/office/word/2010/wordprocessingShape">
                    <wps:wsp>
                      <wps:cNvSpPr/>
                      <wps:spPr>
                        <a:xfrm>
                          <a:off x="0" y="0"/>
                          <a:ext cx="2099945" cy="1400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hint="eastAsia"/>
                                <w:szCs w:val="21"/>
                              </w:rPr>
                              <w:t>对</w:t>
                            </w:r>
                            <w:r>
                              <w:rPr>
                                <w:rFonts w:ascii="宋体" w:hAnsi="宋体"/>
                                <w:szCs w:val="21"/>
                              </w:rPr>
                              <w:t>脱贫人口中完全丧失劳动能力或部分丧失劳动能力、且无法通过产业</w:t>
                            </w:r>
                            <w:r>
                              <w:rPr>
                                <w:rFonts w:ascii="宋体" w:hAnsi="宋体" w:hint="eastAsia"/>
                                <w:szCs w:val="21"/>
                              </w:rPr>
                              <w:t>就</w:t>
                            </w:r>
                            <w:r>
                              <w:rPr>
                                <w:rFonts w:ascii="宋体" w:hAnsi="宋体"/>
                                <w:szCs w:val="21"/>
                              </w:rPr>
                              <w:t>业获得稳定收入的人口，依规纳入救助范围，做到应</w:t>
                            </w:r>
                            <w:r>
                              <w:rPr>
                                <w:rFonts w:ascii="宋体" w:hAnsi="宋体" w:hint="eastAsia"/>
                                <w:szCs w:val="21"/>
                              </w:rPr>
                              <w:t>帮尽帮</w:t>
                            </w:r>
                            <w:r>
                              <w:rPr>
                                <w:rFonts w:ascii="宋体" w:hAnsi="宋体"/>
                                <w:szCs w:val="21"/>
                              </w:rPr>
                              <w:t>。</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8.25pt;margin-top:9.25pt;height:110.25pt;width:165.35pt;mso-position-horizontal-relative:margin;z-index:251666432;v-text-anchor:middle;mso-width-relative:page;mso-height-relative:page;" fillcolor="#FFFFFF" filled="t" stroked="t" coordsize="21600,21600" o:gfxdata="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YX/H/2AAAAAoBAAAPAAAAAAAAAAEAIAAAACIA&#10;AABkcnMvZG93bnJldi54bWxQSwECFAAUAAAACACHTuJAZpLqMHsCAAACBQAADgAAAAAAAAABACAA&#10;AAAnAQAAZHJzL2Uyb0RvYy54bWxQSwUGAAAAAAYABgBZAQAAFAY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szCs w:val="21"/>
                        </w:rPr>
                        <w:t>对</w:t>
                      </w:r>
                      <w:r>
                        <w:rPr>
                          <w:rFonts w:ascii="宋体" w:hAnsi="宋体"/>
                          <w:szCs w:val="21"/>
                        </w:rPr>
                        <w:t>脱贫人口中完全丧失劳动能力或部分丧失劳动能力、且无法通过产业</w:t>
                      </w:r>
                      <w:r>
                        <w:rPr>
                          <w:rFonts w:hint="eastAsia" w:ascii="宋体" w:hAnsi="宋体"/>
                          <w:szCs w:val="21"/>
                        </w:rPr>
                        <w:t>就</w:t>
                      </w:r>
                      <w:r>
                        <w:rPr>
                          <w:rFonts w:ascii="宋体" w:hAnsi="宋体"/>
                          <w:szCs w:val="21"/>
                        </w:rPr>
                        <w:t>业获得稳定收入的人口，依规纳入救助范围，做到应</w:t>
                      </w:r>
                      <w:r>
                        <w:rPr>
                          <w:rFonts w:hint="eastAsia" w:ascii="宋体" w:hAnsi="宋体"/>
                          <w:szCs w:val="21"/>
                        </w:rPr>
                        <w:t>帮尽帮</w:t>
                      </w:r>
                      <w:r>
                        <w:rPr>
                          <w:rFonts w:ascii="宋体" w:hAnsi="宋体"/>
                          <w:szCs w:val="21"/>
                        </w:rPr>
                        <w:t>。</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1143000</wp:posOffset>
                </wp:positionH>
                <wp:positionV relativeFrom="paragraph">
                  <wp:posOffset>117475</wp:posOffset>
                </wp:positionV>
                <wp:extent cx="1562100" cy="323850"/>
                <wp:effectExtent l="0" t="0" r="19050" b="19050"/>
                <wp:wrapNone/>
                <wp:docPr id="3" name="矩形 3"/>
                <wp:cNvGraphicFramePr/>
                <a:graphic xmlns:a="http://schemas.openxmlformats.org/drawingml/2006/main">
                  <a:graphicData uri="http://schemas.microsoft.com/office/word/2010/wordprocessingShape">
                    <wps:wsp>
                      <wps:cNvSpPr/>
                      <wps:spPr>
                        <a:xfrm>
                          <a:off x="0" y="0"/>
                          <a:ext cx="156210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持续实施“收入豁免”</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9.25pt;height:25.5pt;width:123pt;mso-position-horizontal-relative:margin;z-index:251663360;v-text-anchor:middle;mso-width-relative:page;mso-height-relative:page;" fillcolor="#FFFFFF" filled="t" stroked="t" coordsize="21600,21600" o:gfxdata="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ZV3BXtYAAAAJAQAADwAAAAAAAAABACAAAAAiAAAA&#10;ZHJzL2Rvd25yZXYueG1sUEsBAhQAFAAAAAgAh07iQEARAth7AgAAAQUAAA4AAAAAAAAAAQAgAAAA&#10;JQEAAGRycy9lMm9Eb2MueG1sUEsFBgAAAAAGAAYAWQEAABI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持续实施“收入豁免”</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64384" behindDoc="0" locked="0" layoutInCell="1" allowOverlap="1">
                <wp:simplePos x="0" y="0"/>
                <wp:positionH relativeFrom="margin">
                  <wp:posOffset>1143000</wp:posOffset>
                </wp:positionH>
                <wp:positionV relativeFrom="paragraph">
                  <wp:posOffset>161290</wp:posOffset>
                </wp:positionV>
                <wp:extent cx="1562100" cy="323850"/>
                <wp:effectExtent l="0" t="0" r="19050" b="19050"/>
                <wp:wrapNone/>
                <wp:docPr id="4" name="矩形 4"/>
                <wp:cNvGraphicFramePr/>
                <a:graphic xmlns:a="http://schemas.openxmlformats.org/drawingml/2006/main">
                  <a:graphicData uri="http://schemas.microsoft.com/office/word/2010/wordprocessingShape">
                    <wps:wsp>
                      <wps:cNvSpPr/>
                      <wps:spPr>
                        <a:xfrm>
                          <a:off x="0" y="0"/>
                          <a:ext cx="156210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持续实施“支出核减”</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12.7pt;height:25.5pt;width:123pt;mso-position-horizontal-relative:margin;z-index:251664384;v-text-anchor:middle;mso-width-relative:page;mso-height-relative:page;" fillcolor="#FFFFFF" filled="t" stroked="t" coordsize="21600,21600" o:gfxdata="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hb7gNYAAAAJAQAADwAAAAAAAAABACAAAAAiAAAA&#10;ZHJzL2Rvd25yZXYueG1sUEsBAhQAFAAAAAgAh07iQLZA/3x7AgAAAQUAAA4AAAAAAAAAAQAgAAAA&#10;JQEAAGRycy9lMm9Eb2MueG1sUEsFBgAAAAAGAAYAWQEAABI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持续实施“支出核减”</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posOffset>47625</wp:posOffset>
                </wp:positionH>
                <wp:positionV relativeFrom="paragraph">
                  <wp:posOffset>8255</wp:posOffset>
                </wp:positionV>
                <wp:extent cx="904875" cy="304800"/>
                <wp:effectExtent l="0" t="0" r="28575" b="19050"/>
                <wp:wrapNone/>
                <wp:docPr id="8" name="矩形 8"/>
                <wp:cNvGraphicFramePr/>
                <a:graphic xmlns:a="http://schemas.openxmlformats.org/drawingml/2006/main">
                  <a:graphicData uri="http://schemas.microsoft.com/office/word/2010/wordprocessingShape">
                    <wps:wsp>
                      <wps:cNvSpPr/>
                      <wps:spPr>
                        <a:xfrm>
                          <a:off x="0" y="0"/>
                          <a:ext cx="9048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政策</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75pt;margin-top:0.65pt;height:24pt;width:71.25pt;mso-position-horizontal-relative:margin;z-index:251659264;v-text-anchor:middle;mso-width-relative:page;mso-height-relative:page;" fillcolor="#FFFFFF" filled="t" stroked="t" coordsize="21600,21600" o:gfxdata="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bSwS1AAAAAYBAAAPAAAAAAAAAAEAIAAAACIAAABkcnMv&#10;ZG93bnJldi54bWxQSwECFAAUAAAACACHTuJAMO/KzHkCAAAABQAADgAAAAAAAAABACAAAAAjAQAA&#10;ZHJzL2Uyb0RvYy54bWxQSwUGAAAAAAYABgBZAQAADg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政策</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1143000</wp:posOffset>
                </wp:positionH>
                <wp:positionV relativeFrom="paragraph">
                  <wp:posOffset>202565</wp:posOffset>
                </wp:positionV>
                <wp:extent cx="1562100" cy="323850"/>
                <wp:effectExtent l="0" t="0" r="19050" b="19050"/>
                <wp:wrapNone/>
                <wp:docPr id="6" name="矩形 6"/>
                <wp:cNvGraphicFramePr/>
                <a:graphic xmlns:a="http://schemas.openxmlformats.org/drawingml/2006/main">
                  <a:graphicData uri="http://schemas.microsoft.com/office/word/2010/wordprocessingShape">
                    <wps:wsp>
                      <wps:cNvSpPr/>
                      <wps:spPr>
                        <a:xfrm>
                          <a:off x="0" y="0"/>
                          <a:ext cx="156210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持续实施“单人保”</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15.95pt;height:25.5pt;width:123pt;mso-position-horizontal-relative:margin;z-index:251665408;v-text-anchor:middle;mso-width-relative:page;mso-height-relative:page;" fillcolor="#FFFFFF" filled="t" stroked="t" coordsize="21600,21600" o:gfxdata="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3Rzi9YAAAAJAQAADwAAAAAAAAABACAAAAAiAAAA&#10;ZHJzL2Rvd25yZXYueG1sUEsBAhQAFAAAAAgAh07iQA/OMcZ7AgAAAQUAAA4AAAAAAAAAAQAgAAAA&#10;JQEAAGRycy9lMm9Eb2MueG1sUEsFBgAAAAAGAAYAWQEAABI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持续实施“单人保”</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67456" behindDoc="0" locked="0" layoutInCell="1" allowOverlap="1">
                <wp:simplePos x="0" y="0"/>
                <wp:positionH relativeFrom="margin">
                  <wp:posOffset>1143000</wp:posOffset>
                </wp:positionH>
                <wp:positionV relativeFrom="paragraph">
                  <wp:posOffset>249555</wp:posOffset>
                </wp:positionV>
                <wp:extent cx="1562100" cy="323850"/>
                <wp:effectExtent l="0" t="0" r="19050" b="19050"/>
                <wp:wrapNone/>
                <wp:docPr id="9" name="矩形 9"/>
                <wp:cNvGraphicFramePr/>
                <a:graphic xmlns:a="http://schemas.openxmlformats.org/drawingml/2006/main">
                  <a:graphicData uri="http://schemas.microsoft.com/office/word/2010/wordprocessingShape">
                    <wps:wsp>
                      <wps:cNvSpPr/>
                      <wps:spPr>
                        <a:xfrm>
                          <a:off x="0" y="0"/>
                          <a:ext cx="1562100"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持续实施“低保渐退”</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19.65pt;height:25.5pt;width:123pt;mso-position-horizontal-relative:margin;z-index:251667456;v-text-anchor:middle;mso-width-relative:page;mso-height-relative:page;" fillcolor="#FFFFFF" filled="t" stroked="t" coordsize="21600,21600" o:gfxdata="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KKeT+1gAAAAkBAAAPAAAAAAAAAAEAIAAAACIAAABk&#10;cnMvZG93bnJldi54bWxQSwECFAAUAAAACACHTuJA3q9l5HoCAAABBQAADgAAAAAAAAABACAAAAAl&#10;AQAAZHJzL2Uyb0RvYy54bWxQSwUGAAAAAAYABgBZAQAAEQ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持续实施“低保渐退”</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77696" behindDoc="0" locked="0" layoutInCell="1" allowOverlap="1">
                <wp:simplePos x="0" y="0"/>
                <wp:positionH relativeFrom="margin">
                  <wp:posOffset>2771775</wp:posOffset>
                </wp:positionH>
                <wp:positionV relativeFrom="paragraph">
                  <wp:posOffset>295275</wp:posOffset>
                </wp:positionV>
                <wp:extent cx="2108200" cy="904875"/>
                <wp:effectExtent l="6350" t="6350" r="19050" b="18415"/>
                <wp:wrapNone/>
                <wp:docPr id="20" name="矩形 20"/>
                <wp:cNvGraphicFramePr/>
                <a:graphic xmlns:a="http://schemas.openxmlformats.org/drawingml/2006/main">
                  <a:graphicData uri="http://schemas.microsoft.com/office/word/2010/wordprocessingShape">
                    <wps:wsp>
                      <wps:cNvSpPr/>
                      <wps:spPr>
                        <a:xfrm>
                          <a:off x="0" y="0"/>
                          <a:ext cx="2108200" cy="9048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cs="仿宋_GB2312" w:hint="eastAsia"/>
                                <w:szCs w:val="21"/>
                              </w:rPr>
                              <w:t>完善低保、特困和低收入家庭认定办法等配套政策。</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8.25pt;margin-top:23.25pt;height:71.25pt;width:166pt;mso-position-horizontal-relative:margin;z-index:251677696;v-text-anchor:middle;mso-width-relative:page;mso-height-relative:page;" fillcolor="#FFFFFF" filled="t" stroked="t" coordsize="21600,21600" o:gfxdata="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Wfu0PWAAAACgEAAA8AAAAAAAAAAQAgAAAAIgAAAGRy&#10;cy9kb3ducmV2LnhtbFBLAQIUABQAAAAIAIdO4kCOdZU7eQIAAAMFAAAOAAAAAAAAAAEAIAAAACUB&#10;AABkcnMvZTJvRG9jLnhtbFBLBQYAAAAABgAGAFkBAAAQBg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cs="仿宋_GB2312"/>
                          <w:szCs w:val="21"/>
                        </w:rPr>
                        <w:t>完善低保、特困和低收入家庭认定办法等配套政策。</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1142365</wp:posOffset>
                </wp:positionH>
                <wp:positionV relativeFrom="paragraph">
                  <wp:posOffset>297180</wp:posOffset>
                </wp:positionV>
                <wp:extent cx="1552575" cy="285750"/>
                <wp:effectExtent l="0" t="0" r="28575" b="19050"/>
                <wp:wrapNone/>
                <wp:docPr id="10" name="矩形 10"/>
                <wp:cNvGraphicFramePr/>
                <a:graphic xmlns:a="http://schemas.openxmlformats.org/drawingml/2006/main">
                  <a:graphicData uri="http://schemas.microsoft.com/office/word/2010/wordprocessingShape">
                    <wps:wsp>
                      <wps:cNvSpPr/>
                      <wps:spPr>
                        <a:xfrm>
                          <a:off x="0" y="0"/>
                          <a:ext cx="155257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收入</w:t>
                            </w:r>
                            <w:r>
                              <w:rPr>
                                <w:rFonts w:ascii="宋体" w:eastAsia="宋体" w:hAnsi="宋体"/>
                                <w:sz w:val="21"/>
                                <w:szCs w:val="21"/>
                              </w:rPr>
                              <w:t>型困难对象帮扶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9.95pt;margin-top:23.4pt;height:22.5pt;width:122.25pt;mso-position-horizontal-relative:margin;z-index:251668480;v-text-anchor:middle;mso-width-relative:page;mso-height-relative:page;" fillcolor="#FFFFFF" filled="t" stroked="t" coordsize="21600,21600" o:gfxdata="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4exlK1gAAAAkBAAAPAAAAAAAAAAEAIAAAACIAAABk&#10;cnMvZG93bnJldi54bWxQSwECFAAUAAAACACHTuJAl9+sBnoCAAADBQAADgAAAAAAAAABACAAAAAl&#10;AQAAZHJzL2Uyb0RvYy54bWxQSwUGAAAAAAYABgBZAQAAEQ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收入</w:t>
                      </w:r>
                      <w:r>
                        <w:rPr>
                          <w:rFonts w:ascii="宋体" w:hAnsi="宋体" w:eastAsia="宋体"/>
                          <w:sz w:val="21"/>
                          <w:szCs w:val="21"/>
                        </w:rPr>
                        <w:t>型困难对象帮扶</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71552" behindDoc="0" locked="0" layoutInCell="1" allowOverlap="1">
                <wp:simplePos x="0" y="0"/>
                <wp:positionH relativeFrom="margin">
                  <wp:posOffset>38100</wp:posOffset>
                </wp:positionH>
                <wp:positionV relativeFrom="paragraph">
                  <wp:posOffset>265430</wp:posOffset>
                </wp:positionV>
                <wp:extent cx="904875" cy="304800"/>
                <wp:effectExtent l="0" t="0" r="28575" b="19050"/>
                <wp:wrapNone/>
                <wp:docPr id="13" name="矩形 13"/>
                <wp:cNvGraphicFramePr/>
                <a:graphic xmlns:a="http://schemas.openxmlformats.org/drawingml/2006/main">
                  <a:graphicData uri="http://schemas.microsoft.com/office/word/2010/wordprocessingShape">
                    <wps:wsp>
                      <wps:cNvSpPr/>
                      <wps:spPr>
                        <a:xfrm>
                          <a:off x="0" y="0"/>
                          <a:ext cx="9048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分类</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pt;margin-top:20.9pt;height:24pt;width:71.25pt;mso-position-horizontal-relative:margin;z-index:251671552;v-text-anchor:middle;mso-width-relative:page;mso-height-relative:page;" fillcolor="#FFFFFF" filled="t" stroked="t" coordsize="21600,21600" o:gfxdata="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ubFwx1AAAAAcBAAAPAAAAAAAAAAEAIAAAACIAAABk&#10;cnMvZG93bnJldi54bWxQSwECFAAUAAAACACHTuJALSUusXwCAAACBQAADgAAAAAAAAABACAAAAAj&#10;AQAAZHJzL2Uyb0RvYy54bWxQSwUGAAAAAAYABgBZAQAAEQ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分类</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1009015</wp:posOffset>
                </wp:positionH>
                <wp:positionV relativeFrom="paragraph">
                  <wp:posOffset>95885</wp:posOffset>
                </wp:positionV>
                <wp:extent cx="75565" cy="662940"/>
                <wp:effectExtent l="38100" t="4445" r="8255" b="18415"/>
                <wp:wrapNone/>
                <wp:docPr id="43" name="左大括号 43"/>
                <wp:cNvGraphicFramePr/>
                <a:graphic xmlns:a="http://schemas.openxmlformats.org/drawingml/2006/main">
                  <a:graphicData uri="http://schemas.microsoft.com/office/word/2010/wordprocessingShape">
                    <wps:wsp>
                      <wps:cNvSpPr/>
                      <wps:spPr>
                        <a:xfrm>
                          <a:off x="2016760" y="4173855"/>
                          <a:ext cx="75565" cy="66294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79.45pt;margin-top:7.55pt;height:52.2pt;width:5.95pt;z-index:251702272;mso-width-relative:page;mso-height-relative:page;" filled="f" stroked="t" coordsize="21600,21600" o:gfxdata="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EQ+xTVAAAACgEAAA8AAAAAAAAAAQAgAAAAIgAAAGRycy9kb3ducmV2LnhtbFBLAQIU&#10;ABQAAAAIAIdO4kAf6lXL9gEAAMUDAAAOAAAAAAAAAAEAIAAAACQBAABkcnMvZTJvRG9jLnhtbFBL&#10;BQYAAAAABgAGAFkBAACMBQAAAAA=&#10;" adj="205,10800">
                <v:fill on="f" focussize="0,0"/>
                <v:stroke weight="1pt" color="#000000 [3200]" miterlimit="8" joinstyle="miter"/>
                <v:imagedata o:title=""/>
                <o:lock v:ext="edit" aspectratio="f"/>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1143000</wp:posOffset>
                </wp:positionH>
                <wp:positionV relativeFrom="paragraph">
                  <wp:posOffset>295275</wp:posOffset>
                </wp:positionV>
                <wp:extent cx="1543050" cy="285750"/>
                <wp:effectExtent l="0" t="0" r="19050" b="19050"/>
                <wp:wrapNone/>
                <wp:docPr id="11" name="矩形 11"/>
                <wp:cNvGraphicFramePr/>
                <a:graphic xmlns:a="http://schemas.openxmlformats.org/drawingml/2006/main">
                  <a:graphicData uri="http://schemas.microsoft.com/office/word/2010/wordprocessingShape">
                    <wps:wsp>
                      <wps:cNvSpPr/>
                      <wps:spPr>
                        <a:xfrm>
                          <a:off x="0" y="0"/>
                          <a:ext cx="1543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支</w:t>
                            </w:r>
                            <w:r>
                              <w:rPr>
                                <w:rFonts w:ascii="宋体" w:eastAsia="宋体" w:hAnsi="宋体"/>
                                <w:sz w:val="21"/>
                                <w:szCs w:val="21"/>
                              </w:rPr>
                              <w:t>出型困难对象帮扶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23.25pt;height:22.5pt;width:121.5pt;mso-position-horizontal-relative:margin;z-index:251669504;v-text-anchor:middle;mso-width-relative:page;mso-height-relative:page;" fillcolor="#FFFFFF" filled="t" stroked="t" coordsize="21600,21600" o:gfxdata="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94xNtYAAAAJAQAADwAAAAAAAAABACAAAAAiAAAAZHJz&#10;L2Rvd25yZXYueG1sUEsBAhQAFAAAAAgAh07iQD5fXwV4AgAAAwUAAA4AAAAAAAAAAQAgAAAAJQEA&#10;AGRycy9lMm9Eb2MueG1sUEsFBgAAAAAGAAYAWQEAAA8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支</w:t>
                      </w:r>
                      <w:r>
                        <w:rPr>
                          <w:rFonts w:ascii="宋体" w:hAnsi="宋体" w:eastAsia="宋体"/>
                          <w:sz w:val="21"/>
                          <w:szCs w:val="21"/>
                        </w:rPr>
                        <w:t>出型困难对象帮扶</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76672" behindDoc="0" locked="0" layoutInCell="1" allowOverlap="1">
                <wp:simplePos x="0" y="0"/>
                <wp:positionH relativeFrom="margin">
                  <wp:posOffset>1143000</wp:posOffset>
                </wp:positionH>
                <wp:positionV relativeFrom="paragraph">
                  <wp:posOffset>294005</wp:posOffset>
                </wp:positionV>
                <wp:extent cx="1543050" cy="285750"/>
                <wp:effectExtent l="0" t="0" r="19050" b="19050"/>
                <wp:wrapNone/>
                <wp:docPr id="19" name="矩形 19"/>
                <wp:cNvGraphicFramePr/>
                <a:graphic xmlns:a="http://schemas.openxmlformats.org/drawingml/2006/main">
                  <a:graphicData uri="http://schemas.microsoft.com/office/word/2010/wordprocessingShape">
                    <wps:wsp>
                      <wps:cNvSpPr/>
                      <wps:spPr>
                        <a:xfrm>
                          <a:off x="0" y="0"/>
                          <a:ext cx="1543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临时遇</w:t>
                            </w:r>
                            <w:r>
                              <w:rPr>
                                <w:rFonts w:ascii="宋体" w:eastAsia="宋体" w:hAnsi="宋体"/>
                                <w:sz w:val="21"/>
                                <w:szCs w:val="21"/>
                              </w:rPr>
                              <w:t>困对象帮扶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23.15pt;height:22.5pt;width:121.5pt;mso-position-horizontal-relative:margin;z-index:251676672;v-text-anchor:middle;mso-width-relative:page;mso-height-relative:page;" fillcolor="#FFFFFF" filled="t" stroked="t" coordsize="21600,21600" o:gfxdata="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giLWLWAAAACQEAAA8AAAAAAAAAAQAgAAAAIgAAAGRy&#10;cy9kb3ducmV2LnhtbFBLAQIUABQAAAAIAIdO4kB51CKaeQIAAAMFAAAOAAAAAAAAAAEAIAAAACU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临时遇</w:t>
                      </w:r>
                      <w:r>
                        <w:rPr>
                          <w:rFonts w:ascii="宋体" w:hAnsi="宋体" w:eastAsia="宋体"/>
                          <w:sz w:val="21"/>
                          <w:szCs w:val="21"/>
                        </w:rPr>
                        <w:t>困对象帮扶</w:t>
                      </w:r>
                    </w:p>
                  </w:txbxContent>
                </v:textbox>
              </v:rect>
            </w:pict>
          </mc:Fallback>
        </mc:AlternateContent>
      </w:r>
    </w:p>
    <w:p w:rsidR="00A07ACB" w:rsidRDefault="00A07ACB">
      <w:pPr>
        <w:spacing w:line="500" w:lineRule="exact"/>
        <w:ind w:firstLine="570"/>
        <w:rPr>
          <w:rFonts w:ascii="仿宋" w:eastAsia="仿宋" w:hAnsi="仿宋"/>
          <w:sz w:val="28"/>
          <w:szCs w:val="28"/>
        </w:rPr>
      </w:pP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72576" behindDoc="0" locked="0" layoutInCell="1" allowOverlap="1">
                <wp:simplePos x="0" y="0"/>
                <wp:positionH relativeFrom="margin">
                  <wp:posOffset>38100</wp:posOffset>
                </wp:positionH>
                <wp:positionV relativeFrom="paragraph">
                  <wp:posOffset>174625</wp:posOffset>
                </wp:positionV>
                <wp:extent cx="904875" cy="333375"/>
                <wp:effectExtent l="0" t="0" r="28575" b="28575"/>
                <wp:wrapNone/>
                <wp:docPr id="14" name="矩形 14"/>
                <wp:cNvGraphicFramePr/>
                <a:graphic xmlns:a="http://schemas.openxmlformats.org/drawingml/2006/main">
                  <a:graphicData uri="http://schemas.microsoft.com/office/word/2010/wordprocessingShape">
                    <wps:wsp>
                      <wps:cNvSpPr/>
                      <wps:spPr>
                        <a:xfrm>
                          <a:off x="0" y="0"/>
                          <a:ext cx="9048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精准</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pt;margin-top:13.75pt;height:26.25pt;width:71.25pt;mso-position-horizontal-relative:margin;z-index:251672576;v-text-anchor:middle;mso-width-relative:page;mso-height-relative:page;" fillcolor="#FFFFFF" filled="t" stroked="t" coordsize="21600,21600" o:gfxdata="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939My1QAAAAcBAAAPAAAAAAAAAAEAIAAAACIAAABkcnMv&#10;ZG93bnJldi54bWxQSwECFAAUAAAACACHTuJAQ05XFHgCAAACBQAADgAAAAAAAAABACAAAAAkAQAA&#10;ZHJzL2Uyb0RvYy54bWxQSwUGAAAAAAYABgBZAQAADg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精准</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margin">
                  <wp:posOffset>2771775</wp:posOffset>
                </wp:positionH>
                <wp:positionV relativeFrom="paragraph">
                  <wp:posOffset>53340</wp:posOffset>
                </wp:positionV>
                <wp:extent cx="2109470" cy="581660"/>
                <wp:effectExtent l="6350" t="6350" r="17780" b="6350"/>
                <wp:wrapNone/>
                <wp:docPr id="23" name="矩形 23"/>
                <wp:cNvGraphicFramePr/>
                <a:graphic xmlns:a="http://schemas.openxmlformats.org/drawingml/2006/main">
                  <a:graphicData uri="http://schemas.microsoft.com/office/word/2010/wordprocessingShape">
                    <wps:wsp>
                      <wps:cNvSpPr/>
                      <wps:spPr>
                        <a:xfrm>
                          <a:off x="0" y="0"/>
                          <a:ext cx="2109470" cy="5816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hint="eastAsia"/>
                                <w:szCs w:val="21"/>
                              </w:rPr>
                              <w:t>建立救助对象</w:t>
                            </w:r>
                            <w:r>
                              <w:rPr>
                                <w:rFonts w:ascii="宋体" w:hAnsi="宋体"/>
                                <w:szCs w:val="21"/>
                              </w:rPr>
                              <w:t>综合</w:t>
                            </w:r>
                            <w:r>
                              <w:rPr>
                                <w:rFonts w:ascii="宋体" w:hAnsi="宋体" w:hint="eastAsia"/>
                                <w:szCs w:val="21"/>
                              </w:rPr>
                              <w:t>量</w:t>
                            </w:r>
                            <w:r>
                              <w:rPr>
                                <w:rFonts w:ascii="宋体" w:hAnsi="宋体"/>
                                <w:szCs w:val="21"/>
                              </w:rPr>
                              <w:t>化</w:t>
                            </w:r>
                            <w:r>
                              <w:rPr>
                                <w:rFonts w:ascii="宋体" w:hAnsi="宋体" w:hint="eastAsia"/>
                                <w:szCs w:val="21"/>
                              </w:rPr>
                              <w:t>评审指标体系。</w:t>
                            </w:r>
                            <w:r>
                              <w:rPr>
                                <w:rFonts w:ascii="宋体" w:hAnsi="宋体" w:hint="eastAsia"/>
                                <w:szCs w:val="21"/>
                              </w:rPr>
                              <w:t>合理</w:t>
                            </w:r>
                            <w:r>
                              <w:rPr>
                                <w:rFonts w:ascii="宋体" w:hAnsi="宋体"/>
                                <w:szCs w:val="21"/>
                              </w:rPr>
                              <w:t>提高</w:t>
                            </w:r>
                            <w:r>
                              <w:rPr>
                                <w:rFonts w:ascii="宋体" w:hAnsi="宋体" w:hint="eastAsia"/>
                                <w:szCs w:val="21"/>
                              </w:rPr>
                              <w:t>保障标</w:t>
                            </w:r>
                            <w:r>
                              <w:rPr>
                                <w:rFonts w:ascii="宋体" w:hAnsi="宋体"/>
                                <w:szCs w:val="21"/>
                              </w:rPr>
                              <w:t>准。</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8.25pt;margin-top:4.2pt;height:45.8pt;width:166.1pt;mso-position-horizontal-relative:margin;z-index:251680768;v-text-anchor:middle;mso-width-relative:page;mso-height-relative:page;" fillcolor="#FFFFFF" filled="t" stroked="t" coordsize="21600,21600" o:gfxdata="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jlu5bWAAAACQEAAA8AAAAAAAAAAQAgAAAAIgAA&#10;AGRycy9kb3ducmV2LnhtbFBLAQIUABQAAAAIAIdO4kB/TunNfAIAAAMFAAAOAAAAAAAAAAEAIAAA&#10;ACUBAABkcnMvZTJvRG9jLnhtbFBLBQYAAAAABgAGAFkBAAATBg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szCs w:val="21"/>
                        </w:rPr>
                        <w:t>建立救助对象</w:t>
                      </w:r>
                      <w:r>
                        <w:rPr>
                          <w:rFonts w:ascii="宋体" w:hAnsi="宋体"/>
                          <w:szCs w:val="21"/>
                        </w:rPr>
                        <w:t>综合</w:t>
                      </w:r>
                      <w:r>
                        <w:rPr>
                          <w:rFonts w:hint="eastAsia" w:ascii="宋体" w:hAnsi="宋体"/>
                          <w:szCs w:val="21"/>
                        </w:rPr>
                        <w:t>量</w:t>
                      </w:r>
                      <w:r>
                        <w:rPr>
                          <w:rFonts w:ascii="宋体" w:hAnsi="宋体"/>
                          <w:szCs w:val="21"/>
                        </w:rPr>
                        <w:t>化</w:t>
                      </w:r>
                      <w:r>
                        <w:rPr>
                          <w:rFonts w:hint="eastAsia" w:ascii="宋体" w:hAnsi="宋体"/>
                          <w:szCs w:val="21"/>
                        </w:rPr>
                        <w:t>评审指标体系。</w:t>
                      </w:r>
                      <w:r>
                        <w:rPr>
                          <w:rFonts w:hint="eastAsia" w:ascii="宋体" w:hAnsi="宋体"/>
                          <w:szCs w:val="21"/>
                          <w:lang w:eastAsia="zh-CN"/>
                        </w:rPr>
                        <w:t>合理</w:t>
                      </w:r>
                      <w:r>
                        <w:rPr>
                          <w:rFonts w:ascii="宋体" w:hAnsi="宋体"/>
                          <w:szCs w:val="21"/>
                        </w:rPr>
                        <w:t>提高</w:t>
                      </w:r>
                      <w:r>
                        <w:rPr>
                          <w:rFonts w:hint="eastAsia" w:ascii="宋体" w:hAnsi="宋体"/>
                          <w:szCs w:val="21"/>
                        </w:rPr>
                        <w:t>保障标</w:t>
                      </w:r>
                      <w:r>
                        <w:rPr>
                          <w:rFonts w:ascii="宋体" w:hAnsi="宋体"/>
                          <w:szCs w:val="21"/>
                        </w:rPr>
                        <w:t>准。</w:t>
                      </w:r>
                    </w:p>
                  </w:txbxContent>
                </v:textbox>
              </v:rect>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1024255</wp:posOffset>
                </wp:positionH>
                <wp:positionV relativeFrom="paragraph">
                  <wp:posOffset>164465</wp:posOffset>
                </wp:positionV>
                <wp:extent cx="75565" cy="350520"/>
                <wp:effectExtent l="38100" t="4445" r="8255" b="10795"/>
                <wp:wrapNone/>
                <wp:docPr id="44" name="左大括号 44"/>
                <wp:cNvGraphicFramePr/>
                <a:graphic xmlns:a="http://schemas.openxmlformats.org/drawingml/2006/main">
                  <a:graphicData uri="http://schemas.microsoft.com/office/word/2010/wordprocessingShape">
                    <wps:wsp>
                      <wps:cNvSpPr/>
                      <wps:spPr>
                        <a:xfrm>
                          <a:off x="2032000" y="5187315"/>
                          <a:ext cx="75565" cy="35052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80.65pt;margin-top:12.95pt;height:27.6pt;width:5.95pt;z-index:251703296;mso-width-relative:page;mso-height-relative:page;" filled="f" stroked="t" coordsize="21600,21600" o:gfxdata="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M852LYAAAACQEAAA8AAAAAAAAAAQAgAAAAIgAAAGRycy9kb3ducmV2LnhtbFBL&#10;AQIUABQAAAAIAIdO4kC6M3Yn9gEAAMUDAAAOAAAAAAAAAAEAIAAAACcBAABkcnMvZTJvRG9jLnht&#10;bFBLBQYAAAAABgAGAFkBAACPBQAAAAA=&#10;" adj="388,10800">
                <v:fill on="f" focussize="0,0"/>
                <v:stroke weight="1pt" color="#000000 [3200]" miterlimit="8" joinstyle="miter"/>
                <v:imagedata o:title=""/>
                <o:lock v:ext="edit" aspectratio="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margin">
                  <wp:posOffset>1135380</wp:posOffset>
                </wp:positionH>
                <wp:positionV relativeFrom="paragraph">
                  <wp:posOffset>49530</wp:posOffset>
                </wp:positionV>
                <wp:extent cx="1543050" cy="285750"/>
                <wp:effectExtent l="0" t="0" r="19050" b="19050"/>
                <wp:wrapNone/>
                <wp:docPr id="21" name="矩形 21"/>
                <wp:cNvGraphicFramePr/>
                <a:graphic xmlns:a="http://schemas.openxmlformats.org/drawingml/2006/main">
                  <a:graphicData uri="http://schemas.microsoft.com/office/word/2010/wordprocessingShape">
                    <wps:wsp>
                      <wps:cNvSpPr/>
                      <wps:spPr>
                        <a:xfrm>
                          <a:off x="0" y="0"/>
                          <a:ext cx="1543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精准识别</w:t>
                            </w:r>
                            <w:r>
                              <w:rPr>
                                <w:rFonts w:ascii="宋体" w:eastAsia="宋体" w:hAnsi="宋体"/>
                                <w:sz w:val="21"/>
                                <w:szCs w:val="21"/>
                              </w:rPr>
                              <w:t>帮扶对象</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9.4pt;margin-top:3.9pt;height:22.5pt;width:121.5pt;mso-position-horizontal-relative:margin;z-index:251678720;v-text-anchor:middle;mso-width-relative:page;mso-height-relative:page;" fillcolor="#FFFFFF" filled="t" stroked="t" coordsize="21600,21600" o:gfxdata="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rZPD/UAAAACAEAAA8AAAAAAAAAAQAgAAAAIgAAAGRycy9k&#10;b3ducmV2LnhtbFBLAQIUABQAAAAIAIdO4kBnQFIieAIAAAMFAAAOAAAAAAAAAAEAIAAAACMBAABk&#10;cnMvZTJvRG9jLnhtbFBLBQYAAAAABgAGAFkBAAAN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精准识别</w:t>
                      </w:r>
                      <w:r>
                        <w:rPr>
                          <w:rFonts w:ascii="宋体" w:hAnsi="宋体" w:eastAsia="宋体"/>
                          <w:sz w:val="21"/>
                          <w:szCs w:val="21"/>
                        </w:rPr>
                        <w:t>帮扶对象</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79744" behindDoc="0" locked="0" layoutInCell="1" allowOverlap="1">
                <wp:simplePos x="0" y="0"/>
                <wp:positionH relativeFrom="margin">
                  <wp:posOffset>1143000</wp:posOffset>
                </wp:positionH>
                <wp:positionV relativeFrom="paragraph">
                  <wp:posOffset>68580</wp:posOffset>
                </wp:positionV>
                <wp:extent cx="1543050" cy="285750"/>
                <wp:effectExtent l="0" t="0" r="19050" b="19050"/>
                <wp:wrapNone/>
                <wp:docPr id="22" name="矩形 22"/>
                <wp:cNvGraphicFramePr/>
                <a:graphic xmlns:a="http://schemas.openxmlformats.org/drawingml/2006/main">
                  <a:graphicData uri="http://schemas.microsoft.com/office/word/2010/wordprocessingShape">
                    <wps:wsp>
                      <wps:cNvSpPr/>
                      <wps:spPr>
                        <a:xfrm>
                          <a:off x="0" y="0"/>
                          <a:ext cx="1543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精准放</w:t>
                            </w:r>
                            <w:r>
                              <w:rPr>
                                <w:rFonts w:ascii="宋体" w:eastAsia="宋体" w:hAnsi="宋体"/>
                                <w:sz w:val="21"/>
                                <w:szCs w:val="21"/>
                              </w:rPr>
                              <w:t>发帮扶</w:t>
                            </w:r>
                            <w:r>
                              <w:rPr>
                                <w:rFonts w:ascii="宋体" w:eastAsia="宋体" w:hAnsi="宋体" w:hint="eastAsia"/>
                                <w:sz w:val="21"/>
                                <w:szCs w:val="21"/>
                              </w:rPr>
                              <w:t>资金</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5.4pt;height:22.5pt;width:121.5pt;mso-position-horizontal-relative:margin;z-index:251679744;v-text-anchor:middle;mso-width-relative:page;mso-height-relative:page;" fillcolor="#FFFFFF" filled="t" stroked="t" coordsize="21600,21600" o:gfxdata="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euGx9UAAAAJAQAADwAAAAAAAAABACAAAAAiAAAAZHJz&#10;L2Rvd25yZXYueG1sUEsBAhQAFAAAAAgAh07iQBazDC15AgAAAwUAAA4AAAAAAAAAAQAgAAAAJAEA&#10;AGRycy9lMm9Eb2MueG1sUEsFBgAAAAAGAAYAWQEAAA8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精准放</w:t>
                      </w:r>
                      <w:r>
                        <w:rPr>
                          <w:rFonts w:ascii="宋体" w:hAnsi="宋体" w:eastAsia="宋体"/>
                          <w:sz w:val="21"/>
                          <w:szCs w:val="21"/>
                        </w:rPr>
                        <w:t>发帮扶</w:t>
                      </w:r>
                      <w:r>
                        <w:rPr>
                          <w:rFonts w:hint="eastAsia" w:ascii="宋体" w:hAnsi="宋体" w:eastAsia="宋体"/>
                          <w:sz w:val="21"/>
                          <w:szCs w:val="21"/>
                        </w:rPr>
                        <w:t>资金</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704320" behindDoc="0" locked="0" layoutInCell="1" allowOverlap="1">
                <wp:simplePos x="0" y="0"/>
                <wp:positionH relativeFrom="column">
                  <wp:posOffset>1033780</wp:posOffset>
                </wp:positionH>
                <wp:positionV relativeFrom="paragraph">
                  <wp:posOffset>260985</wp:posOffset>
                </wp:positionV>
                <wp:extent cx="75565" cy="716280"/>
                <wp:effectExtent l="38100" t="0" r="19685" b="26670"/>
                <wp:wrapNone/>
                <wp:docPr id="45" name="左大括号 45"/>
                <wp:cNvGraphicFramePr/>
                <a:graphic xmlns:a="http://schemas.openxmlformats.org/drawingml/2006/main">
                  <a:graphicData uri="http://schemas.microsoft.com/office/word/2010/wordprocessingShape">
                    <wps:wsp>
                      <wps:cNvSpPr/>
                      <wps:spPr>
                        <a:xfrm>
                          <a:off x="0" y="0"/>
                          <a:ext cx="75565" cy="71628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81.4pt;margin-top:20.55pt;height:56.4pt;width:5.95pt;z-index:251704320;mso-width-relative:page;mso-height-relative:page;" filled="f" stroked="t" coordsize="21600,21600" o:gfxdata="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PrTpzY&#10;AAAACgEAAA8AAAAAAAAAAQAgAAAAIgAAAGRycy9kb3ducmV2LnhtbFBLAQIUABQAAAAIAIdO4kDZ&#10;GrS25wEAALkDAAAOAAAAAAAAAAEAIAAAACcBAABkcnMvZTJvRG9jLnhtbFBLBQYAAAAABgAGAFkB&#10;AACABQAAAAA=&#10;" adj="189,10800">
                <v:fill on="f" focussize="0,0"/>
                <v:stroke weight="1pt" color="#000000 [3200]" miterlimit="8" joinstyle="miter"/>
                <v:imagedata o:title=""/>
                <o:lock v:ext="edit" aspectratio="f"/>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posOffset>1149985</wp:posOffset>
                </wp:positionH>
                <wp:positionV relativeFrom="paragraph">
                  <wp:posOffset>149225</wp:posOffset>
                </wp:positionV>
                <wp:extent cx="1520825" cy="308610"/>
                <wp:effectExtent l="6350" t="6350" r="12065" b="20320"/>
                <wp:wrapNone/>
                <wp:docPr id="24" name="矩形 24"/>
                <wp:cNvGraphicFramePr/>
                <a:graphic xmlns:a="http://schemas.openxmlformats.org/drawingml/2006/main">
                  <a:graphicData uri="http://schemas.microsoft.com/office/word/2010/wordprocessingShape">
                    <wps:wsp>
                      <wps:cNvSpPr/>
                      <wps:spPr>
                        <a:xfrm>
                          <a:off x="0" y="0"/>
                          <a:ext cx="1520825" cy="3086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加强部</w:t>
                            </w:r>
                            <w:r>
                              <w:rPr>
                                <w:rFonts w:ascii="宋体" w:eastAsia="宋体" w:hAnsi="宋体"/>
                                <w:sz w:val="21"/>
                                <w:szCs w:val="21"/>
                              </w:rPr>
                              <w:t>门信息对</w:t>
                            </w:r>
                            <w:r>
                              <w:rPr>
                                <w:rFonts w:ascii="宋体" w:eastAsia="宋体" w:hAnsi="宋体" w:hint="eastAsia"/>
                                <w:sz w:val="21"/>
                                <w:szCs w:val="21"/>
                              </w:rPr>
                              <w:t>比</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55pt;margin-top:11.75pt;height:24.3pt;width:119.75pt;mso-position-horizontal-relative:margin;z-index:251681792;v-text-anchor:middle;mso-width-relative:page;mso-height-relative:page;" fillcolor="#FFFFFF" filled="t" stroked="t" coordsize="21600,21600" o:gfxdata="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mXXh1gAAAAkBAAAPAAAAAAAAAAEAIAAAACIA&#10;AABkcnMvZG93bnJldi54bWxQSwECFAAUAAAACACHTuJAdAnwQn0CAAADBQAADgAAAAAAAAABACAA&#10;AAAlAQAAZHJzL2Uyb0RvYy54bWxQSwUGAAAAAAYABgBZAQAAFA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加强部</w:t>
                      </w:r>
                      <w:r>
                        <w:rPr>
                          <w:rFonts w:ascii="宋体" w:hAnsi="宋体" w:eastAsia="宋体"/>
                          <w:sz w:val="21"/>
                          <w:szCs w:val="21"/>
                        </w:rPr>
                        <w:t>门信息对</w:t>
                      </w:r>
                      <w:r>
                        <w:rPr>
                          <w:rFonts w:hint="eastAsia" w:ascii="宋体" w:hAnsi="宋体" w:eastAsia="宋体"/>
                          <w:sz w:val="21"/>
                          <w:szCs w:val="21"/>
                        </w:rPr>
                        <w:t>比</w:t>
                      </w:r>
                    </w:p>
                  </w:txbxContent>
                </v:textbox>
              </v:rect>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margin">
                  <wp:posOffset>2781300</wp:posOffset>
                </wp:positionH>
                <wp:positionV relativeFrom="paragraph">
                  <wp:posOffset>117475</wp:posOffset>
                </wp:positionV>
                <wp:extent cx="2103755" cy="1068705"/>
                <wp:effectExtent l="6350" t="6350" r="8255" b="6985"/>
                <wp:wrapNone/>
                <wp:docPr id="27" name="矩形 27"/>
                <wp:cNvGraphicFramePr/>
                <a:graphic xmlns:a="http://schemas.openxmlformats.org/drawingml/2006/main">
                  <a:graphicData uri="http://schemas.microsoft.com/office/word/2010/wordprocessingShape">
                    <wps:wsp>
                      <wps:cNvSpPr/>
                      <wps:spPr>
                        <a:xfrm>
                          <a:off x="0" y="0"/>
                          <a:ext cx="2103755" cy="106870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cs="仿宋_GB2312" w:hint="eastAsia"/>
                                <w:szCs w:val="21"/>
                              </w:rPr>
                              <w:t>进</w:t>
                            </w:r>
                            <w:r>
                              <w:rPr>
                                <w:rFonts w:ascii="宋体" w:hAnsi="宋体" w:cs="仿宋_GB2312"/>
                                <w:szCs w:val="21"/>
                              </w:rPr>
                              <w:t>一步完善</w:t>
                            </w:r>
                            <w:r>
                              <w:rPr>
                                <w:rFonts w:ascii="宋体" w:hAnsi="宋体" w:cs="楷体_GB2312" w:hint="eastAsia"/>
                                <w:szCs w:val="21"/>
                              </w:rPr>
                              <w:t>防止返贫监测预警机制、</w:t>
                            </w:r>
                            <w:r>
                              <w:rPr>
                                <w:rFonts w:ascii="宋体" w:hAnsi="宋体" w:cs="仿宋_GB2312" w:hint="eastAsia"/>
                                <w:szCs w:val="21"/>
                              </w:rPr>
                              <w:t>主动发现机制，确保困难群众得到及时救助。完善省</w:t>
                            </w:r>
                            <w:r>
                              <w:rPr>
                                <w:rFonts w:ascii="宋体" w:hAnsi="宋体" w:cs="仿宋_GB2312"/>
                                <w:szCs w:val="21"/>
                              </w:rPr>
                              <w:t>级和</w:t>
                            </w:r>
                            <w:r>
                              <w:rPr>
                                <w:rFonts w:ascii="宋体" w:hAnsi="宋体" w:cs="仿宋_GB2312" w:hint="eastAsia"/>
                                <w:szCs w:val="21"/>
                              </w:rPr>
                              <w:t>县（市</w:t>
                            </w:r>
                            <w:r>
                              <w:rPr>
                                <w:rFonts w:ascii="宋体" w:hAnsi="宋体" w:cs="仿宋_GB2312"/>
                                <w:szCs w:val="21"/>
                              </w:rPr>
                              <w:t>）</w:t>
                            </w:r>
                            <w:r>
                              <w:rPr>
                                <w:rFonts w:ascii="宋体" w:hAnsi="宋体" w:cs="仿宋_GB2312" w:hint="eastAsia"/>
                                <w:szCs w:val="21"/>
                              </w:rPr>
                              <w:t>困难群众生活基本保障工作联席会议制度。</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9pt;margin-top:9.25pt;height:84.15pt;width:165.65pt;mso-position-horizontal-relative:margin;z-index:251684864;v-text-anchor:middle;mso-width-relative:page;mso-height-relative:page;" fillcolor="#FFFFFF" filled="t" stroked="t" coordsize="21600,21600" o:gfxdata="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QfBkANcAAAAKAQAADwAAAAAAAAABACAAAAAi&#10;AAAAZHJzL2Rvd25yZXYueG1sUEsBAhQAFAAAAAgAh07iQI21mtV9AgAABAUAAA4AAAAAAAAAAQAg&#10;AAAAJgEAAGRycy9lMm9Eb2MueG1sUEsFBgAAAAAGAAYAWQEAABUGA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cs="仿宋_GB2312"/>
                          <w:szCs w:val="21"/>
                        </w:rPr>
                        <w:t>进</w:t>
                      </w:r>
                      <w:r>
                        <w:rPr>
                          <w:rFonts w:ascii="宋体" w:hAnsi="宋体" w:cs="仿宋_GB2312"/>
                          <w:szCs w:val="21"/>
                        </w:rPr>
                        <w:t>一步完善</w:t>
                      </w:r>
                      <w:r>
                        <w:rPr>
                          <w:rFonts w:hint="eastAsia" w:ascii="宋体" w:hAnsi="宋体" w:cs="楷体_GB2312"/>
                          <w:szCs w:val="21"/>
                        </w:rPr>
                        <w:t>防止返贫监测预警机制、</w:t>
                      </w:r>
                      <w:r>
                        <w:rPr>
                          <w:rFonts w:hint="eastAsia" w:ascii="宋体" w:hAnsi="宋体" w:cs="仿宋_GB2312"/>
                          <w:szCs w:val="21"/>
                        </w:rPr>
                        <w:t>主动发现机制，确保困难群众得到及时救助。完善省</w:t>
                      </w:r>
                      <w:r>
                        <w:rPr>
                          <w:rFonts w:ascii="宋体" w:hAnsi="宋体" w:cs="仿宋_GB2312"/>
                          <w:szCs w:val="21"/>
                        </w:rPr>
                        <w:t>级和</w:t>
                      </w:r>
                      <w:r>
                        <w:rPr>
                          <w:rFonts w:hint="eastAsia" w:ascii="宋体" w:hAnsi="宋体" w:cs="仿宋_GB2312"/>
                          <w:szCs w:val="21"/>
                        </w:rPr>
                        <w:t>县（市</w:t>
                      </w:r>
                      <w:r>
                        <w:rPr>
                          <w:rFonts w:ascii="宋体" w:hAnsi="宋体" w:cs="仿宋_GB2312"/>
                          <w:szCs w:val="21"/>
                        </w:rPr>
                        <w:t>）</w:t>
                      </w:r>
                      <w:r>
                        <w:rPr>
                          <w:rFonts w:hint="eastAsia" w:ascii="宋体" w:hAnsi="宋体" w:cs="仿宋_GB2312"/>
                          <w:szCs w:val="21"/>
                        </w:rPr>
                        <w:t>困难群众生活基本保障工作联席会议制度。</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75648" behindDoc="0" locked="0" layoutInCell="1" allowOverlap="1">
                <wp:simplePos x="0" y="0"/>
                <wp:positionH relativeFrom="margin">
                  <wp:posOffset>36195</wp:posOffset>
                </wp:positionH>
                <wp:positionV relativeFrom="paragraph">
                  <wp:posOffset>145415</wp:posOffset>
                </wp:positionV>
                <wp:extent cx="904875" cy="314325"/>
                <wp:effectExtent l="0" t="0" r="28575" b="28575"/>
                <wp:wrapNone/>
                <wp:docPr id="18" name="矩形 18"/>
                <wp:cNvGraphicFramePr/>
                <a:graphic xmlns:a="http://schemas.openxmlformats.org/drawingml/2006/main">
                  <a:graphicData uri="http://schemas.microsoft.com/office/word/2010/wordprocessingShape">
                    <wps:wsp>
                      <wps:cNvSpPr/>
                      <wps:spPr>
                        <a:xfrm>
                          <a:off x="0" y="0"/>
                          <a:ext cx="9048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主动</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85pt;margin-top:11.45pt;height:24.75pt;width:71.25pt;mso-position-horizontal-relative:margin;z-index:251675648;v-text-anchor:middle;mso-width-relative:page;mso-height-relative:page;" fillcolor="#FFFFFF" filled="t" stroked="t" coordsize="21600,21600" o:gfxdata="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2RL1wNQAAAAHAQAADwAAAAAAAAABACAAAAAiAAAAZHJz&#10;L2Rvd25yZXYueG1sUEsBAhQAFAAAAAgAh07iQIO1y8d6AgAAAgUAAA4AAAAAAAAAAQAgAAAAIwEA&#10;AGRycy9lMm9Eb2MueG1sUEsFBgAAAAAGAAYAWQEAAA8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主动</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margin">
                  <wp:posOffset>1143000</wp:posOffset>
                </wp:positionH>
                <wp:positionV relativeFrom="paragraph">
                  <wp:posOffset>200660</wp:posOffset>
                </wp:positionV>
                <wp:extent cx="1543050" cy="293370"/>
                <wp:effectExtent l="6350" t="6350" r="20320" b="20320"/>
                <wp:wrapNone/>
                <wp:docPr id="25" name="矩形 25"/>
                <wp:cNvGraphicFramePr/>
                <a:graphic xmlns:a="http://schemas.openxmlformats.org/drawingml/2006/main">
                  <a:graphicData uri="http://schemas.microsoft.com/office/word/2010/wordprocessingShape">
                    <wps:wsp>
                      <wps:cNvSpPr/>
                      <wps:spPr>
                        <a:xfrm>
                          <a:off x="0" y="0"/>
                          <a:ext cx="1543050"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开展入</w:t>
                            </w:r>
                            <w:r>
                              <w:rPr>
                                <w:rFonts w:ascii="宋体" w:eastAsia="宋体" w:hAnsi="宋体"/>
                                <w:sz w:val="21"/>
                                <w:szCs w:val="21"/>
                              </w:rPr>
                              <w:t>户摸</w:t>
                            </w:r>
                            <w:r>
                              <w:rPr>
                                <w:rFonts w:ascii="宋体" w:eastAsia="宋体" w:hAnsi="宋体" w:hint="eastAsia"/>
                                <w:sz w:val="21"/>
                                <w:szCs w:val="21"/>
                              </w:rPr>
                              <w:t>排</w:t>
                            </w:r>
                            <w:r>
                              <w:rPr>
                                <w:rFonts w:ascii="宋体" w:eastAsia="宋体" w:hAnsi="宋体"/>
                                <w:sz w:val="21"/>
                                <w:szCs w:val="21"/>
                              </w:rPr>
                              <w:t>核查</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15.8pt;height:23.1pt;width:121.5pt;mso-position-horizontal-relative:margin;z-index:251682816;v-text-anchor:middle;mso-width-relative:page;mso-height-relative:page;" fillcolor="#FFFFFF" filled="t" stroked="t" coordsize="21600,21600" o:gfxdata="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AwfBDWAAAACQEAAA8AAAAAAAAAAQAgAAAAIgAA&#10;AGRycy9kb3ducmV2LnhtbFBLAQIUABQAAAAIAIdO4kDn13IAfAIAAAMFAAAOAAAAAAAAAAEAIAAA&#10;ACUBAABkcnMvZTJvRG9jLnhtbFBLBQYAAAAABgAGAFkBAAAT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开展入</w:t>
                      </w:r>
                      <w:r>
                        <w:rPr>
                          <w:rFonts w:ascii="宋体" w:hAnsi="宋体" w:eastAsia="宋体"/>
                          <w:sz w:val="21"/>
                          <w:szCs w:val="21"/>
                        </w:rPr>
                        <w:t>户摸</w:t>
                      </w:r>
                      <w:r>
                        <w:rPr>
                          <w:rFonts w:hint="eastAsia" w:ascii="宋体" w:hAnsi="宋体" w:eastAsia="宋体"/>
                          <w:sz w:val="21"/>
                          <w:szCs w:val="21"/>
                        </w:rPr>
                        <w:t>排</w:t>
                      </w:r>
                      <w:r>
                        <w:rPr>
                          <w:rFonts w:ascii="宋体" w:hAnsi="宋体" w:eastAsia="宋体"/>
                          <w:sz w:val="21"/>
                          <w:szCs w:val="21"/>
                        </w:rPr>
                        <w:t>核查</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83840" behindDoc="0" locked="0" layoutInCell="1" allowOverlap="1">
                <wp:simplePos x="0" y="0"/>
                <wp:positionH relativeFrom="margin">
                  <wp:posOffset>1150620</wp:posOffset>
                </wp:positionH>
                <wp:positionV relativeFrom="paragraph">
                  <wp:posOffset>240665</wp:posOffset>
                </wp:positionV>
                <wp:extent cx="1543050" cy="293370"/>
                <wp:effectExtent l="6350" t="6350" r="20320" b="20320"/>
                <wp:wrapNone/>
                <wp:docPr id="26" name="矩形 26"/>
                <wp:cNvGraphicFramePr/>
                <a:graphic xmlns:a="http://schemas.openxmlformats.org/drawingml/2006/main">
                  <a:graphicData uri="http://schemas.microsoft.com/office/word/2010/wordprocessingShape">
                    <wps:wsp>
                      <wps:cNvSpPr/>
                      <wps:spPr>
                        <a:xfrm>
                          <a:off x="0" y="0"/>
                          <a:ext cx="1543050"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完善主</w:t>
                            </w:r>
                            <w:r>
                              <w:rPr>
                                <w:rFonts w:ascii="宋体" w:eastAsia="宋体" w:hAnsi="宋体"/>
                                <w:sz w:val="21"/>
                                <w:szCs w:val="21"/>
                              </w:rPr>
                              <w:t>动发现机制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6pt;margin-top:18.95pt;height:23.1pt;width:121.5pt;mso-position-horizontal-relative:margin;z-index:251683840;v-text-anchor:middle;mso-width-relative:page;mso-height-relative:page;" fillcolor="#FFFFFF" filled="t" stroked="t" coordsize="21600,21600" o:gfxdata="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x6Gm9UAAAAJAQAADwAAAAAAAAABACAAAAAiAAAA&#10;ZHJzL2Rvd25yZXYueG1sUEsBAhQAFAAAAAgAh07iQJYkLA98AgAAAwUAAA4AAAAAAAAAAQAgAAAA&#10;JAEAAGRycy9lMm9Eb2MueG1sUEsFBgAAAAAGAAYAWQEAABI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完善主</w:t>
                      </w:r>
                      <w:r>
                        <w:rPr>
                          <w:rFonts w:ascii="宋体" w:hAnsi="宋体" w:eastAsia="宋体"/>
                          <w:sz w:val="21"/>
                          <w:szCs w:val="21"/>
                        </w:rPr>
                        <w:t>动发现机制</w:t>
                      </w:r>
                    </w:p>
                  </w:txbxContent>
                </v:textbox>
              </v:rect>
            </w:pict>
          </mc:Fallback>
        </mc:AlternateContent>
      </w:r>
    </w:p>
    <w:p w:rsidR="00A07ACB" w:rsidRDefault="00F87CA7">
      <w:pPr>
        <w:spacing w:line="500" w:lineRule="exact"/>
        <w:ind w:firstLine="570"/>
        <w:rPr>
          <w:rFonts w:ascii="仿宋" w:eastAsia="仿宋" w:hAnsi="仿宋"/>
          <w:sz w:val="28"/>
          <w:szCs w:val="28"/>
        </w:rPr>
      </w:pPr>
      <w:r>
        <w:rPr>
          <w:noProof/>
        </w:rPr>
        <mc:AlternateContent>
          <mc:Choice Requires="wps">
            <w:drawing>
              <wp:anchor distT="0" distB="0" distL="114300" distR="114300" simplePos="0" relativeHeight="251698176" behindDoc="0" locked="0" layoutInCell="1" allowOverlap="1">
                <wp:simplePos x="0" y="0"/>
                <wp:positionH relativeFrom="margin">
                  <wp:posOffset>2783840</wp:posOffset>
                </wp:positionH>
                <wp:positionV relativeFrom="paragraph">
                  <wp:posOffset>302895</wp:posOffset>
                </wp:positionV>
                <wp:extent cx="2110105" cy="1327150"/>
                <wp:effectExtent l="6350" t="6350" r="17145" b="7620"/>
                <wp:wrapNone/>
                <wp:docPr id="40" name="矩形 40"/>
                <wp:cNvGraphicFramePr/>
                <a:graphic xmlns:a="http://schemas.openxmlformats.org/drawingml/2006/main">
                  <a:graphicData uri="http://schemas.microsoft.com/office/word/2010/wordprocessingShape">
                    <wps:wsp>
                      <wps:cNvSpPr/>
                      <wps:spPr>
                        <a:xfrm>
                          <a:off x="0" y="0"/>
                          <a:ext cx="2110105" cy="1327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hint="eastAsia"/>
                                <w:szCs w:val="21"/>
                              </w:rPr>
                              <w:t>全</w:t>
                            </w:r>
                            <w:r>
                              <w:rPr>
                                <w:rFonts w:ascii="宋体" w:hAnsi="宋体"/>
                                <w:szCs w:val="21"/>
                              </w:rPr>
                              <w:t>面落实</w:t>
                            </w:r>
                            <w:r>
                              <w:rPr>
                                <w:rFonts w:ascii="宋体" w:hAnsi="宋体" w:hint="eastAsia"/>
                                <w:szCs w:val="21"/>
                              </w:rPr>
                              <w:t>残疾</w:t>
                            </w:r>
                            <w:r>
                              <w:rPr>
                                <w:rFonts w:ascii="宋体" w:hAnsi="宋体"/>
                                <w:szCs w:val="21"/>
                              </w:rPr>
                              <w:t>人</w:t>
                            </w:r>
                            <w:r>
                              <w:rPr>
                                <w:rFonts w:ascii="宋体" w:hAnsi="宋体"/>
                                <w:szCs w:val="21"/>
                              </w:rPr>
                              <w:t>“</w:t>
                            </w:r>
                            <w:r>
                              <w:rPr>
                                <w:rFonts w:ascii="宋体" w:hAnsi="宋体" w:hint="eastAsia"/>
                                <w:szCs w:val="21"/>
                              </w:rPr>
                              <w:t>两</w:t>
                            </w:r>
                            <w:r>
                              <w:rPr>
                                <w:rFonts w:ascii="宋体" w:hAnsi="宋体"/>
                                <w:szCs w:val="21"/>
                              </w:rPr>
                              <w:t>项补贴</w:t>
                            </w:r>
                            <w:r>
                              <w:rPr>
                                <w:rFonts w:ascii="宋体" w:hAnsi="宋体"/>
                                <w:szCs w:val="21"/>
                              </w:rPr>
                              <w:t>”</w:t>
                            </w:r>
                            <w:r>
                              <w:rPr>
                                <w:rFonts w:ascii="宋体" w:hAnsi="宋体" w:hint="eastAsia"/>
                                <w:szCs w:val="21"/>
                              </w:rPr>
                              <w:t>政策</w:t>
                            </w:r>
                            <w:r>
                              <w:rPr>
                                <w:rFonts w:ascii="宋体" w:hAnsi="宋体"/>
                                <w:szCs w:val="21"/>
                              </w:rPr>
                              <w:t>、孤儿和事</w:t>
                            </w:r>
                            <w:r>
                              <w:rPr>
                                <w:rFonts w:ascii="宋体" w:hAnsi="宋体" w:hint="eastAsia"/>
                                <w:szCs w:val="21"/>
                              </w:rPr>
                              <w:t>实</w:t>
                            </w:r>
                            <w:r>
                              <w:rPr>
                                <w:rFonts w:ascii="宋体" w:hAnsi="宋体"/>
                                <w:szCs w:val="21"/>
                              </w:rPr>
                              <w:t>无人抚养保障政策，严格落实</w:t>
                            </w:r>
                            <w:r>
                              <w:rPr>
                                <w:rFonts w:ascii="宋体" w:hAnsi="宋体" w:hint="eastAsia"/>
                                <w:szCs w:val="21"/>
                              </w:rPr>
                              <w:t>身故困难群众基本殡葬服务费用减免政策。</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9.2pt;margin-top:23.85pt;height:104.5pt;width:166.15pt;mso-position-horizontal-relative:margin;z-index:251698176;v-text-anchor:middle;mso-width-relative:page;mso-height-relative:page;" fillcolor="#FFFFFF" filled="t" stroked="t" coordsize="21600,21600" o:gfxdata="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zpgRLXAAAACgEAAA8AAAAAAAAAAQAgAAAAIgAA&#10;AGRycy9kb3ducmV2LnhtbFBLAQIUABQAAAAIAIdO4kDTVmSaewIAAAQFAAAOAAAAAAAAAAEAIAAA&#10;ACYBAABkcnMvZTJvRG9jLnhtbFBLBQYAAAAABgAGAFkBAAATBg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szCs w:val="21"/>
                        </w:rPr>
                        <w:t>全</w:t>
                      </w:r>
                      <w:r>
                        <w:rPr>
                          <w:rFonts w:ascii="宋体" w:hAnsi="宋体"/>
                          <w:szCs w:val="21"/>
                        </w:rPr>
                        <w:t>面落实</w:t>
                      </w:r>
                      <w:r>
                        <w:rPr>
                          <w:rFonts w:hint="eastAsia" w:ascii="宋体" w:hAnsi="宋体"/>
                          <w:szCs w:val="21"/>
                        </w:rPr>
                        <w:t>残疾</w:t>
                      </w:r>
                      <w:r>
                        <w:rPr>
                          <w:rFonts w:ascii="宋体" w:hAnsi="宋体"/>
                          <w:szCs w:val="21"/>
                        </w:rPr>
                        <w:t>人“</w:t>
                      </w:r>
                      <w:r>
                        <w:rPr>
                          <w:rFonts w:hint="eastAsia" w:ascii="宋体" w:hAnsi="宋体"/>
                          <w:szCs w:val="21"/>
                        </w:rPr>
                        <w:t>两</w:t>
                      </w:r>
                      <w:r>
                        <w:rPr>
                          <w:rFonts w:ascii="宋体" w:hAnsi="宋体"/>
                          <w:szCs w:val="21"/>
                        </w:rPr>
                        <w:t>项补贴”</w:t>
                      </w:r>
                      <w:r>
                        <w:rPr>
                          <w:rFonts w:hint="eastAsia" w:ascii="宋体" w:hAnsi="宋体"/>
                          <w:szCs w:val="21"/>
                        </w:rPr>
                        <w:t>政策</w:t>
                      </w:r>
                      <w:r>
                        <w:rPr>
                          <w:rFonts w:ascii="宋体" w:hAnsi="宋体"/>
                          <w:szCs w:val="21"/>
                        </w:rPr>
                        <w:t>、孤儿和事</w:t>
                      </w:r>
                      <w:r>
                        <w:rPr>
                          <w:rFonts w:hint="eastAsia" w:ascii="宋体" w:hAnsi="宋体"/>
                          <w:szCs w:val="21"/>
                        </w:rPr>
                        <w:t>实</w:t>
                      </w:r>
                      <w:r>
                        <w:rPr>
                          <w:rFonts w:ascii="宋体" w:hAnsi="宋体"/>
                          <w:szCs w:val="21"/>
                        </w:rPr>
                        <w:t>无人抚养保障政策，严格落实</w:t>
                      </w:r>
                      <w:r>
                        <w:rPr>
                          <w:rFonts w:hint="eastAsia" w:ascii="宋体" w:hAnsi="宋体"/>
                          <w:szCs w:val="21"/>
                        </w:rPr>
                        <w:t>身故困难群众基本殡葬服务费用减免政策。</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margin">
                  <wp:posOffset>1150620</wp:posOffset>
                </wp:positionH>
                <wp:positionV relativeFrom="paragraph">
                  <wp:posOffset>302260</wp:posOffset>
                </wp:positionV>
                <wp:extent cx="1543050" cy="307975"/>
                <wp:effectExtent l="6350" t="6350" r="20320" b="20955"/>
                <wp:wrapNone/>
                <wp:docPr id="30" name="矩形 30"/>
                <wp:cNvGraphicFramePr/>
                <a:graphic xmlns:a="http://schemas.openxmlformats.org/drawingml/2006/main">
                  <a:graphicData uri="http://schemas.microsoft.com/office/word/2010/wordprocessingShape">
                    <wps:wsp>
                      <wps:cNvSpPr/>
                      <wps:spPr>
                        <a:xfrm>
                          <a:off x="0" y="0"/>
                          <a:ext cx="1543050" cy="307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落实残疾</w:t>
                            </w:r>
                            <w:r>
                              <w:rPr>
                                <w:rFonts w:ascii="宋体" w:eastAsia="宋体" w:hAnsi="宋体"/>
                                <w:sz w:val="21"/>
                                <w:szCs w:val="21"/>
                              </w:rPr>
                              <w:t>人福利政策</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6pt;margin-top:23.8pt;height:24.25pt;width:121.5pt;mso-position-horizontal-relative:margin;z-index:251687936;v-text-anchor:middle;mso-width-relative:page;mso-height-relative:page;" fillcolor="#FFFFFF" filled="t" stroked="t" coordsize="21600,21600" o:gfxdata="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&#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6E2vTVAAAACQEAAA8AAAAAAAAAAQAgAAAAIgAAAGRy&#10;cy9kb3ducmV2LnhtbFBLAQIUABQAAAAIAIdO4kDgWRIXegIAAAMFAAAOAAAAAAAAAAEAIAAAACQ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落实残疾</w:t>
                      </w:r>
                      <w:r>
                        <w:rPr>
                          <w:rFonts w:ascii="宋体" w:hAnsi="宋体" w:eastAsia="宋体"/>
                          <w:sz w:val="21"/>
                          <w:szCs w:val="21"/>
                        </w:rPr>
                        <w:t>人福利政策</w:t>
                      </w:r>
                    </w:p>
                  </w:txbxContent>
                </v:textbox>
              </v:rect>
            </w:pict>
          </mc:Fallback>
        </mc:AlternateContent>
      </w:r>
    </w:p>
    <w:p w:rsidR="00A07ACB" w:rsidRDefault="00F87CA7">
      <w:pPr>
        <w:spacing w:line="500" w:lineRule="exact"/>
        <w:ind w:firstLine="570"/>
        <w:rPr>
          <w:rFonts w:ascii="宋体" w:hAnsi="宋体"/>
          <w:szCs w:val="21"/>
        </w:rPr>
      </w:pPr>
      <w:r>
        <w:rPr>
          <w:noProof/>
        </w:rPr>
        <mc:AlternateContent>
          <mc:Choice Requires="wps">
            <w:drawing>
              <wp:anchor distT="0" distB="0" distL="114300" distR="114300" simplePos="0" relativeHeight="251705344" behindDoc="0" locked="0" layoutInCell="1" allowOverlap="1">
                <wp:simplePos x="0" y="0"/>
                <wp:positionH relativeFrom="column">
                  <wp:posOffset>1024255</wp:posOffset>
                </wp:positionH>
                <wp:positionV relativeFrom="paragraph">
                  <wp:posOffset>118745</wp:posOffset>
                </wp:positionV>
                <wp:extent cx="75565" cy="1028700"/>
                <wp:effectExtent l="38100" t="4445" r="8255" b="18415"/>
                <wp:wrapNone/>
                <wp:docPr id="46" name="左大括号 46"/>
                <wp:cNvGraphicFramePr/>
                <a:graphic xmlns:a="http://schemas.openxmlformats.org/drawingml/2006/main">
                  <a:graphicData uri="http://schemas.microsoft.com/office/word/2010/wordprocessingShape">
                    <wps:wsp>
                      <wps:cNvSpPr/>
                      <wps:spPr>
                        <a:xfrm>
                          <a:off x="2032000" y="7046595"/>
                          <a:ext cx="75565" cy="102870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80.65pt;margin-top:9.35pt;height:81pt;width:5.95pt;z-index:251705344;mso-width-relative:page;mso-height-relative:page;" filled="f" stroked="t" coordsize="21600,21600" o:gfxdata="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m8o7UAAAACgEAAA8AAAAAAAAAAQAgAAAAIgAAAGRycy9kb3ducmV2LnhtbFBLAQIUABQA&#10;AAAIAIdO4kAWgCzM9AEAAMYDAAAOAAAAAAAAAAEAIAAAACMBAABkcnMvZTJvRG9jLnhtbFBLBQYA&#10;AAAABgAGAFkBAACJBQAAAAA=&#10;" adj="132,10800">
                <v:fill on="f" focussize="0,0"/>
                <v:stroke weight="1pt" color="#000000 [3200]" miterlimit="8" joinstyle="miter"/>
                <v:imagedata o:title=""/>
                <o:lock v:ext="edit" aspectratio="f"/>
              </v:shape>
            </w:pict>
          </mc:Fallback>
        </mc:AlternateContent>
      </w:r>
    </w:p>
    <w:p w:rsidR="00A07ACB" w:rsidRDefault="00F87CA7">
      <w:pPr>
        <w:spacing w:line="500" w:lineRule="exact"/>
        <w:ind w:firstLine="570"/>
        <w:rPr>
          <w:rFonts w:ascii="宋体" w:hAnsi="宋体"/>
          <w:szCs w:val="21"/>
        </w:rPr>
      </w:pPr>
      <w:r>
        <w:rPr>
          <w:noProof/>
        </w:rPr>
        <mc:AlternateContent>
          <mc:Choice Requires="wps">
            <w:drawing>
              <wp:anchor distT="0" distB="0" distL="114300" distR="114300" simplePos="0" relativeHeight="251670528" behindDoc="0" locked="0" layoutInCell="1" allowOverlap="1">
                <wp:simplePos x="0" y="0"/>
                <wp:positionH relativeFrom="margin">
                  <wp:posOffset>36195</wp:posOffset>
                </wp:positionH>
                <wp:positionV relativeFrom="paragraph">
                  <wp:posOffset>148590</wp:posOffset>
                </wp:positionV>
                <wp:extent cx="904875" cy="304800"/>
                <wp:effectExtent l="0" t="0" r="28575" b="19050"/>
                <wp:wrapNone/>
                <wp:docPr id="12" name="矩形 12"/>
                <wp:cNvGraphicFramePr/>
                <a:graphic xmlns:a="http://schemas.openxmlformats.org/drawingml/2006/main">
                  <a:graphicData uri="http://schemas.microsoft.com/office/word/2010/wordprocessingShape">
                    <wps:wsp>
                      <wps:cNvSpPr/>
                      <wps:spPr>
                        <a:xfrm>
                          <a:off x="0" y="0"/>
                          <a:ext cx="9048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统筹</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85pt;margin-top:11.7pt;height:24pt;width:71.25pt;mso-position-horizontal-relative:margin;z-index:251670528;v-text-anchor:middle;mso-width-relative:page;mso-height-relative:page;" fillcolor="#FFFFFF" filled="t" stroked="t" coordsize="21600,21600" o:gfxdata="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CB1LDLUAAAABwEAAA8AAAAAAAAAAQAgAAAAIgAAAGRy&#10;cy9kb3ducmV2LnhtbFBLAQIUABQAAAAIAIdO4kDVGwcyewIAAAIFAAAOAAAAAAAAAAEAIAAAACM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统筹</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margin">
                  <wp:posOffset>1150620</wp:posOffset>
                </wp:positionH>
                <wp:positionV relativeFrom="paragraph">
                  <wp:posOffset>36195</wp:posOffset>
                </wp:positionV>
                <wp:extent cx="1550670" cy="285750"/>
                <wp:effectExtent l="6350" t="6350" r="12700" b="12700"/>
                <wp:wrapNone/>
                <wp:docPr id="28" name="矩形 28"/>
                <wp:cNvGraphicFramePr/>
                <a:graphic xmlns:a="http://schemas.openxmlformats.org/drawingml/2006/main">
                  <a:graphicData uri="http://schemas.microsoft.com/office/word/2010/wordprocessingShape">
                    <wps:wsp>
                      <wps:cNvSpPr/>
                      <wps:spPr>
                        <a:xfrm>
                          <a:off x="0" y="0"/>
                          <a:ext cx="155067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落实儿童</w:t>
                            </w:r>
                            <w:r>
                              <w:rPr>
                                <w:rFonts w:ascii="宋体" w:eastAsia="宋体" w:hAnsi="宋体"/>
                                <w:sz w:val="21"/>
                                <w:szCs w:val="21"/>
                              </w:rPr>
                              <w:t>福利政策</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6pt;margin-top:2.85pt;height:22.5pt;width:122.1pt;mso-position-horizontal-relative:margin;z-index:251685888;v-text-anchor:middle;mso-width-relative:page;mso-height-relative:page;" fillcolor="#FFFFFF" filled="t" stroked="t" coordsize="21600,21600" o:gfxdata="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&#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TjLV7UAAAACAEAAA8AAAAAAAAAAQAgAAAAIgAAAGRy&#10;cy9kb3ducmV2LnhtbFBLAQIUABQAAAAIAIdO4kBSZ/hIewIAAAMFAAAOAAAAAAAAAAEAIAAAACM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落实儿童</w:t>
                      </w:r>
                      <w:r>
                        <w:rPr>
                          <w:rFonts w:ascii="宋体" w:hAnsi="宋体" w:eastAsia="宋体"/>
                          <w:sz w:val="21"/>
                          <w:szCs w:val="21"/>
                        </w:rPr>
                        <w:t>福利政策</w:t>
                      </w:r>
                    </w:p>
                  </w:txbxContent>
                </v:textbox>
              </v:rect>
            </w:pict>
          </mc:Fallback>
        </mc:AlternateContent>
      </w:r>
    </w:p>
    <w:p w:rsidR="00A07ACB" w:rsidRDefault="00F87CA7">
      <w:pPr>
        <w:spacing w:line="500" w:lineRule="exact"/>
        <w:ind w:firstLine="570"/>
        <w:rPr>
          <w:rFonts w:ascii="宋体" w:hAnsi="宋体"/>
          <w:szCs w:val="21"/>
        </w:rPr>
      </w:pPr>
      <w:r>
        <w:rPr>
          <w:noProof/>
        </w:rPr>
        <mc:AlternateContent>
          <mc:Choice Requires="wps">
            <w:drawing>
              <wp:anchor distT="0" distB="0" distL="114300" distR="114300" simplePos="0" relativeHeight="251686912" behindDoc="0" locked="0" layoutInCell="1" allowOverlap="1">
                <wp:simplePos x="0" y="0"/>
                <wp:positionH relativeFrom="margin">
                  <wp:posOffset>1152525</wp:posOffset>
                </wp:positionH>
                <wp:positionV relativeFrom="paragraph">
                  <wp:posOffset>51435</wp:posOffset>
                </wp:positionV>
                <wp:extent cx="1543050" cy="285750"/>
                <wp:effectExtent l="0" t="0" r="19050" b="19050"/>
                <wp:wrapNone/>
                <wp:docPr id="29" name="矩形 29"/>
                <wp:cNvGraphicFramePr/>
                <a:graphic xmlns:a="http://schemas.openxmlformats.org/drawingml/2006/main">
                  <a:graphicData uri="http://schemas.microsoft.com/office/word/2010/wordprocessingShape">
                    <wps:wsp>
                      <wps:cNvSpPr/>
                      <wps:spPr>
                        <a:xfrm>
                          <a:off x="0" y="0"/>
                          <a:ext cx="1543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落实老年</w:t>
                            </w:r>
                            <w:r>
                              <w:rPr>
                                <w:rFonts w:ascii="宋体" w:eastAsia="宋体" w:hAnsi="宋体"/>
                                <w:sz w:val="21"/>
                                <w:szCs w:val="21"/>
                              </w:rPr>
                              <w:t>人福利政策</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75pt;margin-top:4.05pt;height:22.5pt;width:121.5pt;mso-position-horizontal-relative:margin;z-index:251686912;v-text-anchor:middle;mso-width-relative:page;mso-height-relative:page;" fillcolor="#FFFFFF" filled="t" stroked="t" coordsize="21600,21600" o:gfxdata="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456u9tQAAAAIAQAADwAAAAAAAAABACAAAAAiAAAAZHJz&#10;L2Rvd25yZXYueG1sUEsBAhQAFAAAAAgAh07iQCDLL716AgAAAwUAAA4AAAAAAAAAAQAgAAAAIwEA&#10;AGRycy9lMm9Eb2MueG1sUEsFBgAAAAAGAAYAWQEAAA8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落实老年</w:t>
                      </w:r>
                      <w:r>
                        <w:rPr>
                          <w:rFonts w:ascii="宋体" w:hAnsi="宋体" w:eastAsia="宋体"/>
                          <w:sz w:val="21"/>
                          <w:szCs w:val="21"/>
                        </w:rPr>
                        <w:t>人福利政策</w:t>
                      </w:r>
                    </w:p>
                  </w:txbxContent>
                </v:textbox>
              </v:rect>
            </w:pict>
          </mc:Fallback>
        </mc:AlternateContent>
      </w:r>
    </w:p>
    <w:p w:rsidR="00A07ACB" w:rsidRDefault="00F87CA7">
      <w:pPr>
        <w:ind w:firstLine="573"/>
        <w:rPr>
          <w:rFonts w:ascii="宋体" w:hAnsi="宋体"/>
          <w:szCs w:val="21"/>
        </w:rPr>
      </w:pPr>
      <w:r>
        <w:rPr>
          <w:noProof/>
        </w:rPr>
        <mc:AlternateContent>
          <mc:Choice Requires="wps">
            <w:drawing>
              <wp:anchor distT="0" distB="0" distL="114300" distR="114300" simplePos="0" relativeHeight="251688960" behindDoc="0" locked="0" layoutInCell="1" allowOverlap="1">
                <wp:simplePos x="0" y="0"/>
                <wp:positionH relativeFrom="margin">
                  <wp:posOffset>1160145</wp:posOffset>
                </wp:positionH>
                <wp:positionV relativeFrom="paragraph">
                  <wp:posOffset>73025</wp:posOffset>
                </wp:positionV>
                <wp:extent cx="1543050" cy="285750"/>
                <wp:effectExtent l="0" t="0" r="19050" b="19050"/>
                <wp:wrapNone/>
                <wp:docPr id="31" name="矩形 31"/>
                <wp:cNvGraphicFramePr/>
                <a:graphic xmlns:a="http://schemas.openxmlformats.org/drawingml/2006/main">
                  <a:graphicData uri="http://schemas.microsoft.com/office/word/2010/wordprocessingShape">
                    <wps:wsp>
                      <wps:cNvSpPr/>
                      <wps:spPr>
                        <a:xfrm>
                          <a:off x="0" y="0"/>
                          <a:ext cx="15430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落实</w:t>
                            </w:r>
                            <w:r>
                              <w:rPr>
                                <w:rFonts w:ascii="宋体" w:eastAsia="宋体" w:hAnsi="宋体"/>
                                <w:sz w:val="21"/>
                                <w:szCs w:val="21"/>
                              </w:rPr>
                              <w:t>基本殡葬</w:t>
                            </w:r>
                            <w:r>
                              <w:rPr>
                                <w:rFonts w:ascii="宋体" w:eastAsia="宋体" w:hAnsi="宋体" w:hint="eastAsia"/>
                                <w:sz w:val="21"/>
                                <w:szCs w:val="21"/>
                              </w:rPr>
                              <w:t>减免</w:t>
                            </w:r>
                            <w:r>
                              <w:rPr>
                                <w:rFonts w:ascii="宋体" w:eastAsia="宋体" w:hAnsi="宋体"/>
                                <w:sz w:val="21"/>
                                <w:szCs w:val="21"/>
                              </w:rPr>
                              <w:t>政策</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1.35pt;margin-top:5.75pt;height:22.5pt;width:121.5pt;mso-position-horizontal-relative:margin;z-index:251688960;v-text-anchor:middle;mso-width-relative:page;mso-height-relative:page;" fillcolor="#FFFFFF" filled="t" stroked="t" coordsize="21600,21600" o:gfxdata="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CrmJ/WAAAACQEAAA8AAAAAAAAAAQAgAAAAIgAAAGRy&#10;cy9kb3ducmV2LnhtbFBLAQIUABQAAAAIAIdO4kBQtVY/eQIAAAMFAAAOAAAAAAAAAAEAIAAAACU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落实</w:t>
                      </w:r>
                      <w:r>
                        <w:rPr>
                          <w:rFonts w:ascii="宋体" w:hAnsi="宋体" w:eastAsia="宋体"/>
                          <w:sz w:val="21"/>
                          <w:szCs w:val="21"/>
                        </w:rPr>
                        <w:t>基本殡葬</w:t>
                      </w:r>
                      <w:r>
                        <w:rPr>
                          <w:rFonts w:hint="eastAsia" w:ascii="宋体" w:hAnsi="宋体" w:eastAsia="宋体"/>
                          <w:sz w:val="21"/>
                          <w:szCs w:val="21"/>
                        </w:rPr>
                        <w:t>减免</w:t>
                      </w:r>
                      <w:r>
                        <w:rPr>
                          <w:rFonts w:ascii="宋体" w:hAnsi="宋体" w:eastAsia="宋体"/>
                          <w:sz w:val="21"/>
                          <w:szCs w:val="21"/>
                        </w:rPr>
                        <w:t>政策</w:t>
                      </w:r>
                    </w:p>
                  </w:txbxContent>
                </v:textbox>
              </v:rect>
            </w:pict>
          </mc:Fallback>
        </mc:AlternateContent>
      </w:r>
    </w:p>
    <w:p w:rsidR="00A07ACB" w:rsidRDefault="00F87CA7">
      <w:pPr>
        <w:spacing w:line="500" w:lineRule="exact"/>
        <w:ind w:firstLine="570"/>
        <w:rPr>
          <w:rFonts w:ascii="宋体" w:hAnsi="宋体"/>
          <w:szCs w:val="21"/>
        </w:rPr>
      </w:pPr>
      <w:r>
        <w:rPr>
          <w:noProof/>
        </w:rPr>
        <mc:AlternateContent>
          <mc:Choice Requires="wps">
            <w:drawing>
              <wp:anchor distT="0" distB="0" distL="114300" distR="114300" simplePos="0" relativeHeight="251697152" behindDoc="0" locked="0" layoutInCell="1" allowOverlap="1">
                <wp:simplePos x="0" y="0"/>
                <wp:positionH relativeFrom="margin">
                  <wp:posOffset>2781300</wp:posOffset>
                </wp:positionH>
                <wp:positionV relativeFrom="paragraph">
                  <wp:posOffset>227965</wp:posOffset>
                </wp:positionV>
                <wp:extent cx="2124075" cy="942975"/>
                <wp:effectExtent l="0" t="0" r="28575" b="28575"/>
                <wp:wrapNone/>
                <wp:docPr id="39" name="矩形 39"/>
                <wp:cNvGraphicFramePr/>
                <a:graphic xmlns:a="http://schemas.openxmlformats.org/drawingml/2006/main">
                  <a:graphicData uri="http://schemas.microsoft.com/office/word/2010/wordprocessingShape">
                    <wps:wsp>
                      <wps:cNvSpPr/>
                      <wps:spPr>
                        <a:xfrm>
                          <a:off x="0" y="0"/>
                          <a:ext cx="2124075"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spacing w:line="240" w:lineRule="exact"/>
                              <w:rPr>
                                <w:rFonts w:ascii="宋体" w:hAnsi="宋体"/>
                                <w:szCs w:val="21"/>
                              </w:rPr>
                            </w:pPr>
                            <w:r>
                              <w:rPr>
                                <w:rFonts w:ascii="宋体" w:hAnsi="宋体" w:hint="eastAsia"/>
                                <w:szCs w:val="21"/>
                              </w:rPr>
                              <w:t>探索设立社工服务站。持续开展“圆梦大学”“慈善助医”等项目。</w:t>
                            </w:r>
                            <w:r>
                              <w:rPr>
                                <w:rFonts w:ascii="宋体" w:hAnsi="宋体" w:cs="仿宋_GB2312" w:hint="eastAsia"/>
                                <w:szCs w:val="21"/>
                              </w:rPr>
                              <w:t>鼓励有条件的地区探索“物质</w:t>
                            </w:r>
                            <w:r>
                              <w:rPr>
                                <w:rFonts w:ascii="宋体" w:hAnsi="宋体" w:cs="仿宋_GB2312" w:hint="eastAsia"/>
                                <w:szCs w:val="21"/>
                              </w:rPr>
                              <w:t>+</w:t>
                            </w:r>
                            <w:r>
                              <w:rPr>
                                <w:rFonts w:ascii="宋体" w:hAnsi="宋体" w:cs="仿宋_GB2312" w:hint="eastAsia"/>
                                <w:szCs w:val="21"/>
                              </w:rPr>
                              <w:t>服务”救助方式。</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9pt;margin-top:17.95pt;height:74.25pt;width:167.25pt;mso-position-horizontal-relative:margin;z-index:251697152;v-text-anchor:middle;mso-width-relative:page;mso-height-relative:page;" fillcolor="#FFFFFF" filled="t" stroked="t" coordsize="21600,21600" o:gfxdata="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Ow9VW2AAAAAoBAAAPAAAAAAAAAAEAIAAAACIA&#10;AABkcnMvZG93bnJldi54bWxQSwECFAAUAAAACACHTuJAJmncSXsCAAADBQAADgAAAAAAAAABACAA&#10;AAAnAQAAZHJzL2Uyb0RvYy54bWxQSwUGAAAAAAYABgBZAQAAFAYAAAAA&#10;">
                <v:fill on="t" focussize="0,0"/>
                <v:stroke weight="1pt" color="#000000" miterlimit="8" joinstyle="miter"/>
                <v:imagedata o:title=""/>
                <o:lock v:ext="edit" aspectratio="f"/>
                <v:textbox>
                  <w:txbxContent>
                    <w:p>
                      <w:pPr>
                        <w:spacing w:line="240" w:lineRule="exact"/>
                        <w:rPr>
                          <w:rFonts w:ascii="宋体" w:hAnsi="宋体"/>
                          <w:szCs w:val="21"/>
                        </w:rPr>
                      </w:pPr>
                      <w:r>
                        <w:rPr>
                          <w:rFonts w:hint="eastAsia" w:ascii="宋体" w:hAnsi="宋体"/>
                          <w:szCs w:val="21"/>
                        </w:rPr>
                        <w:t>探索设立社工服务站。持续开展“圆梦大学”“慈善助医”等项目。</w:t>
                      </w:r>
                      <w:r>
                        <w:rPr>
                          <w:rFonts w:hint="eastAsia" w:ascii="宋体" w:hAnsi="宋体" w:cs="仿宋_GB2312"/>
                          <w:szCs w:val="21"/>
                        </w:rPr>
                        <w:t>鼓励有条件的地区探索“物质+服务”救助方式。</w:t>
                      </w:r>
                    </w:p>
                  </w:txbxContent>
                </v:textbox>
              </v:rect>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margin">
                  <wp:posOffset>1160780</wp:posOffset>
                </wp:positionH>
                <wp:positionV relativeFrom="paragraph">
                  <wp:posOffset>239395</wp:posOffset>
                </wp:positionV>
                <wp:extent cx="1542415" cy="285750"/>
                <wp:effectExtent l="6350" t="6350" r="20955" b="12700"/>
                <wp:wrapNone/>
                <wp:docPr id="35" name="矩形 35"/>
                <wp:cNvGraphicFramePr/>
                <a:graphic xmlns:a="http://schemas.openxmlformats.org/drawingml/2006/main">
                  <a:graphicData uri="http://schemas.microsoft.com/office/word/2010/wordprocessingShape">
                    <wps:wsp>
                      <wps:cNvSpPr/>
                      <wps:spPr>
                        <a:xfrm>
                          <a:off x="0" y="0"/>
                          <a:ext cx="154241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设立</w:t>
                            </w:r>
                            <w:r>
                              <w:rPr>
                                <w:rFonts w:ascii="宋体" w:eastAsia="宋体" w:hAnsi="宋体"/>
                                <w:sz w:val="21"/>
                                <w:szCs w:val="21"/>
                              </w:rPr>
                              <w:t>社会工作服务站</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1.4pt;margin-top:18.85pt;height:22.5pt;width:121.45pt;mso-position-horizontal-relative:margin;z-index:251693056;v-text-anchor:middle;mso-width-relative:page;mso-height-relative:page;" fillcolor="#FFFFFF" filled="t" stroked="t" coordsize="21600,21600" o:gfxdata="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OojK1NcAAAAJAQAADwAAAAAAAAABACAAAAAi&#10;AAAAZHJzL2Rvd25yZXYueG1sUEsBAhQAFAAAAAgAh07iQJL27Hd9AgAAAwUAAA4AAAAAAAAAAQAg&#10;AAAAJgEAAGRycy9lMm9Eb2MueG1sUEsFBgAAAAAGAAYAWQEAABU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设立</w:t>
                      </w:r>
                      <w:r>
                        <w:rPr>
                          <w:rFonts w:ascii="宋体" w:hAnsi="宋体" w:eastAsia="宋体"/>
                          <w:sz w:val="21"/>
                          <w:szCs w:val="21"/>
                        </w:rPr>
                        <w:t>社会工作服务站</w:t>
                      </w:r>
                    </w:p>
                  </w:txbxContent>
                </v:textbox>
              </v:rect>
            </w:pict>
          </mc:Fallback>
        </mc:AlternateContent>
      </w:r>
    </w:p>
    <w:p w:rsidR="00A07ACB" w:rsidRDefault="00F87CA7">
      <w:pPr>
        <w:spacing w:line="500" w:lineRule="exact"/>
        <w:ind w:firstLine="570"/>
        <w:rPr>
          <w:rFonts w:ascii="宋体" w:hAnsi="宋体"/>
          <w:szCs w:val="21"/>
        </w:rPr>
      </w:pPr>
      <w:r>
        <w:rPr>
          <w:noProof/>
        </w:rPr>
        <mc:AlternateContent>
          <mc:Choice Requires="wps">
            <w:drawing>
              <wp:anchor distT="0" distB="0" distL="114300" distR="114300" simplePos="0" relativeHeight="251674624" behindDoc="0" locked="0" layoutInCell="1" allowOverlap="1">
                <wp:simplePos x="0" y="0"/>
                <wp:positionH relativeFrom="margin">
                  <wp:posOffset>47625</wp:posOffset>
                </wp:positionH>
                <wp:positionV relativeFrom="paragraph">
                  <wp:posOffset>288925</wp:posOffset>
                </wp:positionV>
                <wp:extent cx="904875" cy="314325"/>
                <wp:effectExtent l="0" t="0" r="28575" b="28575"/>
                <wp:wrapNone/>
                <wp:docPr id="17" name="矩形 17"/>
                <wp:cNvGraphicFramePr/>
                <a:graphic xmlns:a="http://schemas.openxmlformats.org/drawingml/2006/main">
                  <a:graphicData uri="http://schemas.microsoft.com/office/word/2010/wordprocessingShape">
                    <wps:wsp>
                      <wps:cNvSpPr/>
                      <wps:spPr>
                        <a:xfrm>
                          <a:off x="0" y="0"/>
                          <a:ext cx="9048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社会</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75pt;margin-top:22.75pt;height:24.75pt;width:71.25pt;mso-position-horizontal-relative:margin;z-index:251674624;v-text-anchor:middle;mso-width-relative:page;mso-height-relative:page;" fillcolor="#FFFFFF" filled="t" stroked="t" coordsize="21600,21600" o:gfxdata="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MUuYfUAAAABwEAAA8AAAAAAAAAAQAgAAAAIgAAAGRy&#10;cy9kb3ducmV2LnhtbFBLAQIUABQAAAAIAIdO4kCv45k6ewIAAAIFAAAOAAAAAAAAAAEAIAAAACM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社会</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1028700</wp:posOffset>
                </wp:positionH>
                <wp:positionV relativeFrom="paragraph">
                  <wp:posOffset>85725</wp:posOffset>
                </wp:positionV>
                <wp:extent cx="75565" cy="716280"/>
                <wp:effectExtent l="38100" t="0" r="19685" b="26670"/>
                <wp:wrapNone/>
                <wp:docPr id="49" name="左大括号 49"/>
                <wp:cNvGraphicFramePr/>
                <a:graphic xmlns:a="http://schemas.openxmlformats.org/drawingml/2006/main">
                  <a:graphicData uri="http://schemas.microsoft.com/office/word/2010/wordprocessingShape">
                    <wps:wsp>
                      <wps:cNvSpPr/>
                      <wps:spPr>
                        <a:xfrm>
                          <a:off x="0" y="0"/>
                          <a:ext cx="75565" cy="71628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81pt;margin-top:6.75pt;height:56.4pt;width:5.95pt;z-index:251706368;mso-width-relative:page;mso-height-relative:page;" filled="f" stroked="t" coordsize="21600,21600" o:gfxdata="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akEpE&#10;1wAAAAoBAAAPAAAAAAAAAAEAIAAAACIAAABkcnMvZG93bnJldi54bWxQSwECFAAUAAAACACHTuJA&#10;FAoOKukBAAC5AwAADgAAAAAAAAABACAAAAAmAQAAZHJzL2Uyb0RvYy54bWxQSwUGAAAAAAYABgBZ&#10;AQAAgQUAAAAA&#10;" adj="189,10800">
                <v:fill on="f" focussize="0,0"/>
                <v:stroke weight="1pt" color="#000000 [3200]" miterlimit="8" joinstyle="miter"/>
                <v:imagedata o:title=""/>
                <o:lock v:ext="edit" aspectratio="f"/>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margin">
                  <wp:posOffset>1151890</wp:posOffset>
                </wp:positionH>
                <wp:positionV relativeFrom="paragraph">
                  <wp:posOffset>1582420</wp:posOffset>
                </wp:positionV>
                <wp:extent cx="1572260" cy="263525"/>
                <wp:effectExtent l="6350" t="6350" r="6350" b="19685"/>
                <wp:wrapNone/>
                <wp:docPr id="37" name="矩形 37"/>
                <wp:cNvGraphicFramePr/>
                <a:graphic xmlns:a="http://schemas.openxmlformats.org/drawingml/2006/main">
                  <a:graphicData uri="http://schemas.microsoft.com/office/word/2010/wordprocessingShape">
                    <wps:wsp>
                      <wps:cNvSpPr/>
                      <wps:spPr>
                        <a:xfrm>
                          <a:off x="0" y="0"/>
                          <a:ext cx="1572260" cy="263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推动救助</w:t>
                            </w:r>
                            <w:r>
                              <w:rPr>
                                <w:rFonts w:ascii="宋体" w:eastAsia="宋体" w:hAnsi="宋体"/>
                                <w:sz w:val="21"/>
                                <w:szCs w:val="21"/>
                              </w:rPr>
                              <w:t>便捷化服务</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7pt;margin-top:124.6pt;height:20.75pt;width:123.8pt;mso-position-horizontal-relative:margin;z-index:251695104;v-text-anchor:middle;mso-width-relative:page;mso-height-relative:page;" fillcolor="#FFFFFF" filled="t" stroked="t" coordsize="21600,21600" o:gfxdata="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&#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iLWB1wAAAAsBAAAPAAAAAAAAAAEAIAAAACIAAABk&#10;cnMvZG93bnJldi54bWxQSwECFAAUAAAACACHTuJAnGQgu3kCAAADBQAADgAAAAAAAAABACAAAAAm&#10;AQAAZHJzL2Uyb0RvYy54bWxQSwUGAAAAAAYABgBZAQAAEQ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推动救助</w:t>
                      </w:r>
                      <w:r>
                        <w:rPr>
                          <w:rFonts w:ascii="宋体" w:hAnsi="宋体" w:eastAsia="宋体"/>
                          <w:sz w:val="21"/>
                          <w:szCs w:val="21"/>
                        </w:rPr>
                        <w:t>便捷化服务</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1153795</wp:posOffset>
                </wp:positionH>
                <wp:positionV relativeFrom="paragraph">
                  <wp:posOffset>251460</wp:posOffset>
                </wp:positionV>
                <wp:extent cx="1551305" cy="285750"/>
                <wp:effectExtent l="6350" t="6350" r="12065" b="12700"/>
                <wp:wrapNone/>
                <wp:docPr id="34" name="矩形 34"/>
                <wp:cNvGraphicFramePr/>
                <a:graphic xmlns:a="http://schemas.openxmlformats.org/drawingml/2006/main">
                  <a:graphicData uri="http://schemas.microsoft.com/office/word/2010/wordprocessingShape">
                    <wps:wsp>
                      <wps:cNvSpPr/>
                      <wps:spPr>
                        <a:xfrm>
                          <a:off x="0" y="0"/>
                          <a:ext cx="155130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sz w:val="21"/>
                                <w:szCs w:val="21"/>
                              </w:rPr>
                              <w:t>开展慈善</w:t>
                            </w:r>
                            <w:r>
                              <w:rPr>
                                <w:rFonts w:ascii="宋体" w:eastAsia="宋体" w:hAnsi="宋体" w:hint="eastAsia"/>
                                <w:sz w:val="21"/>
                                <w:szCs w:val="21"/>
                              </w:rPr>
                              <w:t>和</w:t>
                            </w:r>
                            <w:r>
                              <w:rPr>
                                <w:rFonts w:ascii="宋体" w:eastAsia="宋体" w:hAnsi="宋体"/>
                                <w:sz w:val="21"/>
                                <w:szCs w:val="21"/>
                              </w:rPr>
                              <w:t>志愿</w:t>
                            </w:r>
                            <w:r>
                              <w:rPr>
                                <w:rFonts w:ascii="宋体" w:eastAsia="宋体" w:hAnsi="宋体" w:hint="eastAsia"/>
                                <w:sz w:val="21"/>
                                <w:szCs w:val="21"/>
                              </w:rPr>
                              <w:t>服务</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85pt;margin-top:19.8pt;height:22.5pt;width:122.15pt;mso-position-horizontal-relative:margin;z-index:251692032;v-text-anchor:middle;mso-width-relative:page;mso-height-relative:page;" fillcolor="#FFFFFF" filled="t" stroked="t" coordsize="21600,21600" o:gfxdata="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wTfJ1gAAAAkBAAAPAAAAAAAAAAEAIAAAACIA&#10;AABkcnMvZG93bnJldi54bWxQSwECFAAUAAAACACHTuJADzZDL30CAAADBQAADgAAAAAAAAABACAA&#10;AAAlAQAAZHJzL2Uyb0RvYy54bWxQSwUGAAAAAAYABgBZAQAAFA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ascii="宋体" w:hAnsi="宋体" w:eastAsia="宋体"/>
                          <w:sz w:val="21"/>
                          <w:szCs w:val="21"/>
                        </w:rPr>
                        <w:t>开展慈善</w:t>
                      </w:r>
                      <w:r>
                        <w:rPr>
                          <w:rFonts w:hint="eastAsia" w:ascii="宋体" w:hAnsi="宋体" w:eastAsia="宋体"/>
                          <w:sz w:val="21"/>
                          <w:szCs w:val="21"/>
                        </w:rPr>
                        <w:t>和</w:t>
                      </w:r>
                      <w:r>
                        <w:rPr>
                          <w:rFonts w:ascii="宋体" w:hAnsi="宋体" w:eastAsia="宋体"/>
                          <w:sz w:val="21"/>
                          <w:szCs w:val="21"/>
                        </w:rPr>
                        <w:t>志愿</w:t>
                      </w:r>
                      <w:r>
                        <w:rPr>
                          <w:rFonts w:hint="eastAsia" w:ascii="宋体" w:hAnsi="宋体" w:eastAsia="宋体"/>
                          <w:sz w:val="21"/>
                          <w:szCs w:val="21"/>
                        </w:rPr>
                        <w:t>服务</w:t>
                      </w:r>
                    </w:p>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margin">
                  <wp:posOffset>1141095</wp:posOffset>
                </wp:positionH>
                <wp:positionV relativeFrom="paragraph">
                  <wp:posOffset>898525</wp:posOffset>
                </wp:positionV>
                <wp:extent cx="1573530" cy="285750"/>
                <wp:effectExtent l="6350" t="6350" r="20320" b="12700"/>
                <wp:wrapNone/>
                <wp:docPr id="32" name="矩形 32"/>
                <wp:cNvGraphicFramePr/>
                <a:graphic xmlns:a="http://schemas.openxmlformats.org/drawingml/2006/main">
                  <a:graphicData uri="http://schemas.microsoft.com/office/word/2010/wordprocessingShape">
                    <wps:wsp>
                      <wps:cNvSpPr/>
                      <wps:spPr>
                        <a:xfrm>
                          <a:off x="0" y="0"/>
                          <a:ext cx="157353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健全</w:t>
                            </w:r>
                            <w:r>
                              <w:rPr>
                                <w:rFonts w:ascii="宋体" w:eastAsia="宋体" w:hAnsi="宋体"/>
                                <w:sz w:val="21"/>
                                <w:szCs w:val="21"/>
                              </w:rPr>
                              <w:t>家计</w:t>
                            </w:r>
                            <w:r>
                              <w:rPr>
                                <w:rFonts w:ascii="宋体" w:eastAsia="宋体" w:hAnsi="宋体" w:hint="eastAsia"/>
                                <w:sz w:val="21"/>
                                <w:szCs w:val="21"/>
                              </w:rPr>
                              <w:t>核对</w:t>
                            </w:r>
                            <w:r>
                              <w:rPr>
                                <w:rFonts w:ascii="宋体" w:eastAsia="宋体" w:hAnsi="宋体"/>
                                <w:sz w:val="21"/>
                                <w:szCs w:val="21"/>
                              </w:rPr>
                              <w:t>系统</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9.85pt;margin-top:70.75pt;height:22.5pt;width:123.9pt;mso-position-horizontal-relative:margin;z-index:251689984;v-text-anchor:middle;mso-width-relative:page;mso-height-relative:page;" fillcolor="#FFFFFF" filled="t" stroked="t" coordsize="21600,21600" o:gfxdata="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9Hyu91wAAAAsBAAAPAAAAAAAAAAEAIAAAACIA&#10;AABkcnMvZG93bnJldi54bWxQSwECFAAUAAAACACHTuJAFt4lCnwCAAADBQAADgAAAAAAAAABACAA&#10;AAAmAQAAZHJzL2Uyb0RvYy54bWxQSwUGAAAAAAYABgBZAQAAFA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健全</w:t>
                      </w:r>
                      <w:r>
                        <w:rPr>
                          <w:rFonts w:ascii="宋体" w:hAnsi="宋体" w:eastAsia="宋体"/>
                          <w:sz w:val="21"/>
                          <w:szCs w:val="21"/>
                        </w:rPr>
                        <w:t>家计</w:t>
                      </w:r>
                      <w:r>
                        <w:rPr>
                          <w:rFonts w:hint="eastAsia" w:ascii="宋体" w:hAnsi="宋体" w:eastAsia="宋体"/>
                          <w:sz w:val="21"/>
                          <w:szCs w:val="21"/>
                        </w:rPr>
                        <w:t>核对</w:t>
                      </w:r>
                      <w:r>
                        <w:rPr>
                          <w:rFonts w:ascii="宋体" w:hAnsi="宋体" w:eastAsia="宋体"/>
                          <w:sz w:val="21"/>
                          <w:szCs w:val="21"/>
                        </w:rPr>
                        <w:t>系统</w:t>
                      </w:r>
                    </w:p>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margin">
                  <wp:posOffset>1141095</wp:posOffset>
                </wp:positionH>
                <wp:positionV relativeFrom="paragraph">
                  <wp:posOffset>567690</wp:posOffset>
                </wp:positionV>
                <wp:extent cx="1573530" cy="285750"/>
                <wp:effectExtent l="6350" t="6350" r="20320" b="12700"/>
                <wp:wrapNone/>
                <wp:docPr id="33" name="矩形 33"/>
                <wp:cNvGraphicFramePr/>
                <a:graphic xmlns:a="http://schemas.openxmlformats.org/drawingml/2006/main">
                  <a:graphicData uri="http://schemas.microsoft.com/office/word/2010/wordprocessingShape">
                    <wps:wsp>
                      <wps:cNvSpPr/>
                      <wps:spPr>
                        <a:xfrm>
                          <a:off x="0" y="0"/>
                          <a:ext cx="157353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发展</w:t>
                            </w:r>
                            <w:r>
                              <w:rPr>
                                <w:rFonts w:ascii="宋体" w:eastAsia="宋体" w:hAnsi="宋体"/>
                                <w:sz w:val="21"/>
                                <w:szCs w:val="21"/>
                              </w:rPr>
                              <w:t>服务类社会救助</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89.85pt;margin-top:44.7pt;height:22.5pt;width:123.9pt;mso-position-horizontal-relative:margin;z-index:251691008;v-text-anchor:middle;mso-width-relative:page;mso-height-relative:page;" fillcolor="#FFFFFF" filled="t" stroked="t" coordsize="21600,21600" o:gfxdata="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KPyXg1wAAAAoBAAAPAAAAAAAAAAEAIAAAACIA&#10;AABkcnMvZG93bnJldi54bWxQSwECFAAUAAAACACHTuJABo3AuXwCAAADBQAADgAAAAAAAAABACAA&#10;AAAmAQAAZHJzL2Uyb0RvYy54bWxQSwUGAAAAAAYABgBZAQAAFAY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发展</w:t>
                      </w:r>
                      <w:r>
                        <w:rPr>
                          <w:rFonts w:ascii="宋体" w:hAnsi="宋体" w:eastAsia="宋体"/>
                          <w:sz w:val="21"/>
                          <w:szCs w:val="21"/>
                        </w:rPr>
                        <w:t>服务类社会救助</w:t>
                      </w:r>
                    </w:p>
                  </w:txbxContent>
                </v:textbox>
              </v:rect>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margin">
                  <wp:posOffset>1143000</wp:posOffset>
                </wp:positionH>
                <wp:positionV relativeFrom="paragraph">
                  <wp:posOffset>1258570</wp:posOffset>
                </wp:positionV>
                <wp:extent cx="1581150" cy="285750"/>
                <wp:effectExtent l="6350" t="6350" r="12700" b="12700"/>
                <wp:wrapNone/>
                <wp:docPr id="36" name="矩形 36"/>
                <wp:cNvGraphicFramePr/>
                <a:graphic xmlns:a="http://schemas.openxmlformats.org/drawingml/2006/main">
                  <a:graphicData uri="http://schemas.microsoft.com/office/word/2010/wordprocessingShape">
                    <wps:wsp>
                      <wps:cNvSpPr/>
                      <wps:spPr>
                        <a:xfrm>
                          <a:off x="0" y="0"/>
                          <a:ext cx="15811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推行</w:t>
                            </w:r>
                            <w:r>
                              <w:rPr>
                                <w:rFonts w:ascii="宋体" w:eastAsia="宋体" w:hAnsi="宋体"/>
                                <w:sz w:val="21"/>
                                <w:szCs w:val="21"/>
                              </w:rPr>
                              <w:t>“</w:t>
                            </w:r>
                            <w:r>
                              <w:rPr>
                                <w:rFonts w:ascii="宋体" w:eastAsia="宋体" w:hAnsi="宋体" w:hint="eastAsia"/>
                                <w:sz w:val="21"/>
                                <w:szCs w:val="21"/>
                              </w:rPr>
                              <w:t>金</w:t>
                            </w:r>
                            <w:r>
                              <w:rPr>
                                <w:rFonts w:ascii="宋体" w:eastAsia="宋体" w:hAnsi="宋体"/>
                                <w:sz w:val="21"/>
                                <w:szCs w:val="21"/>
                              </w:rPr>
                              <w:t>民工程</w:t>
                            </w:r>
                            <w:r>
                              <w:rPr>
                                <w:rFonts w:ascii="宋体" w:eastAsia="宋体" w:hAnsi="宋体"/>
                                <w:sz w:val="21"/>
                                <w:szCs w:val="21"/>
                              </w:rPr>
                              <w:t>”</w:t>
                            </w:r>
                            <w:r>
                              <w:rPr>
                                <w:rFonts w:ascii="宋体" w:eastAsia="宋体" w:hAnsi="宋体" w:hint="eastAsia"/>
                                <w:sz w:val="21"/>
                                <w:szCs w:val="21"/>
                              </w:rPr>
                              <w:t>系统</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90pt;margin-top:99.1pt;height:22.5pt;width:124.5pt;mso-position-horizontal-relative:margin;z-index:251694080;v-text-anchor:middle;mso-width-relative:page;mso-height-relative:page;" fillcolor="#FFFFFF" filled="t" stroked="t" coordsize="21600,21600" o:gfxdata="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Jxa5NcAAAALAQAADwAAAAAAAAABACAAAAAiAAAA&#10;ZHJzL2Rvd25yZXYueG1sUEsBAhQAFAAAAAgAh07iQKvX7iF6AgAAAwUAAA4AAAAAAAAAAQAgAAAA&#10;JgEAAGRycy9lMm9Eb2MueG1sUEsFBgAAAAAGAAYAWQEAABIGA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推行</w:t>
                      </w:r>
                      <w:r>
                        <w:rPr>
                          <w:rFonts w:ascii="宋体" w:hAnsi="宋体" w:eastAsia="宋体"/>
                          <w:sz w:val="21"/>
                          <w:szCs w:val="21"/>
                        </w:rPr>
                        <w:t>“</w:t>
                      </w:r>
                      <w:r>
                        <w:rPr>
                          <w:rFonts w:hint="eastAsia" w:ascii="宋体" w:hAnsi="宋体" w:eastAsia="宋体"/>
                          <w:sz w:val="21"/>
                          <w:szCs w:val="21"/>
                        </w:rPr>
                        <w:t>金</w:t>
                      </w:r>
                      <w:r>
                        <w:rPr>
                          <w:rFonts w:ascii="宋体" w:hAnsi="宋体" w:eastAsia="宋体"/>
                          <w:sz w:val="21"/>
                          <w:szCs w:val="21"/>
                        </w:rPr>
                        <w:t>民工程”</w:t>
                      </w:r>
                      <w:r>
                        <w:rPr>
                          <w:rFonts w:hint="eastAsia" w:ascii="宋体" w:hAnsi="宋体" w:eastAsia="宋体"/>
                          <w:sz w:val="21"/>
                          <w:szCs w:val="21"/>
                        </w:rPr>
                        <w:t>系统</w:t>
                      </w:r>
                    </w:p>
                  </w:txbxContent>
                </v:textbox>
              </v:rect>
            </w:pict>
          </mc:Fallback>
        </mc:AlternateContent>
      </w:r>
    </w:p>
    <w:p w:rsidR="00A07ACB" w:rsidRDefault="00A07ACB">
      <w:pPr>
        <w:spacing w:line="500" w:lineRule="exact"/>
        <w:rPr>
          <w:rFonts w:ascii="仿宋_GB2312" w:eastAsia="仿宋_GB2312"/>
          <w:sz w:val="28"/>
          <w:szCs w:val="28"/>
          <w:shd w:val="clear" w:color="auto" w:fill="FFFFFF"/>
        </w:rPr>
      </w:pPr>
    </w:p>
    <w:p w:rsidR="00A07ACB" w:rsidRDefault="00F87CA7">
      <w:pPr>
        <w:spacing w:line="500" w:lineRule="exact"/>
        <w:ind w:firstLine="570"/>
      </w:pPr>
      <w:r>
        <w:rPr>
          <w:noProof/>
        </w:rPr>
        <mc:AlternateContent>
          <mc:Choice Requires="wps">
            <w:drawing>
              <wp:anchor distT="0" distB="0" distL="114300" distR="114300" simplePos="0" relativeHeight="251673600" behindDoc="0" locked="0" layoutInCell="1" allowOverlap="1">
                <wp:simplePos x="0" y="0"/>
                <wp:positionH relativeFrom="margin">
                  <wp:posOffset>-3810</wp:posOffset>
                </wp:positionH>
                <wp:positionV relativeFrom="paragraph">
                  <wp:posOffset>602615</wp:posOffset>
                </wp:positionV>
                <wp:extent cx="904875" cy="314325"/>
                <wp:effectExtent l="0" t="0" r="28575" b="28575"/>
                <wp:wrapNone/>
                <wp:docPr id="15" name="矩形 15"/>
                <wp:cNvGraphicFramePr/>
                <a:graphic xmlns:a="http://schemas.openxmlformats.org/drawingml/2006/main">
                  <a:graphicData uri="http://schemas.microsoft.com/office/word/2010/wordprocessingShape">
                    <wps:wsp>
                      <wps:cNvSpPr/>
                      <wps:spPr>
                        <a:xfrm>
                          <a:off x="0" y="0"/>
                          <a:ext cx="9048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pStyle w:val="a7"/>
                              <w:jc w:val="center"/>
                              <w:rPr>
                                <w:rFonts w:ascii="宋体" w:eastAsia="宋体" w:hAnsi="宋体"/>
                                <w:sz w:val="21"/>
                                <w:szCs w:val="21"/>
                              </w:rPr>
                            </w:pPr>
                            <w:r>
                              <w:rPr>
                                <w:rFonts w:ascii="宋体" w:eastAsia="宋体" w:hAnsi="宋体" w:hint="eastAsia"/>
                                <w:sz w:val="21"/>
                                <w:szCs w:val="21"/>
                              </w:rPr>
                              <w:t>智慧</w:t>
                            </w:r>
                            <w:r>
                              <w:rPr>
                                <w:rFonts w:ascii="宋体" w:eastAsia="宋体" w:hAnsi="宋体"/>
                                <w:sz w:val="21"/>
                                <w:szCs w:val="21"/>
                              </w:rPr>
                              <w:t>帮扶</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0.3pt;margin-top:47.45pt;height:24.75pt;width:71.25pt;mso-position-horizontal-relative:margin;z-index:251673600;v-text-anchor:middle;mso-width-relative:page;mso-height-relative:page;" fillcolor="#FFFFFF" filled="t" stroked="t" coordsize="21600,21600" o:gfxdata="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Hfa2PUAAAACAEAAA8AAAAAAAAAAQAgAAAAIgAAAGRy&#10;cy9kb3ducmV2LnhtbFBLAQIUABQAAAAIAIdO4kAemLrnewIAAAIFAAAOAAAAAAAAAAEAIAAAACMB&#10;AABkcnMvZTJvRG9jLnhtbFBLBQYAAAAABgAGAFkBAAAQBgAAAAA=&#10;">
                <v:fill on="t" focussize="0,0"/>
                <v:stroke weight="1pt" color="#000000" miterlimit="8" joinstyle="miter"/>
                <v:imagedata o:title=""/>
                <o:lock v:ext="edit" aspectratio="f"/>
                <v:textbox>
                  <w:txbxContent>
                    <w:p>
                      <w:pPr>
                        <w:pStyle w:val="6"/>
                        <w:jc w:val="center"/>
                        <w:rPr>
                          <w:rFonts w:ascii="宋体" w:hAnsi="宋体" w:eastAsia="宋体"/>
                          <w:sz w:val="21"/>
                          <w:szCs w:val="21"/>
                        </w:rPr>
                      </w:pPr>
                      <w:r>
                        <w:rPr>
                          <w:rFonts w:hint="eastAsia" w:ascii="宋体" w:hAnsi="宋体" w:eastAsia="宋体"/>
                          <w:sz w:val="21"/>
                          <w:szCs w:val="21"/>
                        </w:rPr>
                        <w:t>智慧</w:t>
                      </w:r>
                      <w:r>
                        <w:rPr>
                          <w:rFonts w:ascii="宋体" w:hAnsi="宋体" w:eastAsia="宋体"/>
                          <w:sz w:val="21"/>
                          <w:szCs w:val="21"/>
                        </w:rPr>
                        <w:t>帮扶</w:t>
                      </w:r>
                    </w:p>
                  </w:txbxContent>
                </v:textbox>
              </v:rect>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998220</wp:posOffset>
                </wp:positionH>
                <wp:positionV relativeFrom="paragraph">
                  <wp:posOffset>397510</wp:posOffset>
                </wp:positionV>
                <wp:extent cx="75565" cy="716280"/>
                <wp:effectExtent l="38100" t="0" r="19685" b="26670"/>
                <wp:wrapNone/>
                <wp:docPr id="50" name="左大括号 50"/>
                <wp:cNvGraphicFramePr/>
                <a:graphic xmlns:a="http://schemas.openxmlformats.org/drawingml/2006/main">
                  <a:graphicData uri="http://schemas.microsoft.com/office/word/2010/wordprocessingShape">
                    <wps:wsp>
                      <wps:cNvSpPr/>
                      <wps:spPr>
                        <a:xfrm>
                          <a:off x="0" y="0"/>
                          <a:ext cx="75565" cy="716280"/>
                        </a:xfrm>
                        <a:prstGeom prst="leftBrac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78.6pt;margin-top:31.3pt;height:56.4pt;width:5.95pt;z-index:251707392;mso-width-relative:page;mso-height-relative:page;" filled="f" stroked="t" coordsize="21600,21600" o:gfxdata="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OON7NcA&#10;AAAKAQAADwAAAAAAAAABACAAAAAiAAAAZHJzL2Rvd25yZXYueG1sUEsBAhQAFAAAAAgAh07iQLGr&#10;Jn7nAQAAuQMAAA4AAAAAAAAAAQAgAAAAJgEAAGRycy9lMm9Eb2MueG1sUEsFBgAAAAAGAAYAWQEA&#10;AH8FAAAAAA==&#10;" adj="189,10800">
                <v:fill on="f" focussize="0,0"/>
                <v:stroke weight="1pt" color="#000000 [3200]" miterlimit="8" joinstyle="miter"/>
                <v:imagedata o:title=""/>
                <o:lock v:ext="edit" aspectratio="f"/>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margin">
                  <wp:posOffset>2771775</wp:posOffset>
                </wp:positionH>
                <wp:positionV relativeFrom="paragraph">
                  <wp:posOffset>284480</wp:posOffset>
                </wp:positionV>
                <wp:extent cx="2116455" cy="942975"/>
                <wp:effectExtent l="0" t="0" r="17145" b="28575"/>
                <wp:wrapNone/>
                <wp:docPr id="38" name="矩形 38"/>
                <wp:cNvGraphicFramePr/>
                <a:graphic xmlns:a="http://schemas.openxmlformats.org/drawingml/2006/main">
                  <a:graphicData uri="http://schemas.microsoft.com/office/word/2010/wordprocessingShape">
                    <wps:wsp>
                      <wps:cNvSpPr/>
                      <wps:spPr>
                        <a:xfrm>
                          <a:off x="0" y="0"/>
                          <a:ext cx="2116455"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A07ACB" w:rsidRDefault="00F87CA7">
                            <w:pPr>
                              <w:rPr>
                                <w:rFonts w:ascii="宋体" w:hAnsi="宋体"/>
                                <w:szCs w:val="21"/>
                              </w:rPr>
                            </w:pPr>
                            <w:r>
                              <w:rPr>
                                <w:rFonts w:ascii="宋体" w:hAnsi="宋体" w:cs="仿宋_GB2312" w:hint="eastAsia"/>
                                <w:szCs w:val="21"/>
                              </w:rPr>
                              <w:t>适时在全省启动应用“金民工程”信息系统。进一步扩大省级社会救助家庭经济状况核对范围。</w:t>
                            </w:r>
                          </w:p>
                        </w:txbxContent>
                      </wps:txbx>
                      <wps:bodyPr rot="0" spcFirstLastPara="0"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18.25pt;margin-top:22.4pt;height:74.25pt;width:166.65pt;mso-position-horizontal-relative:margin;z-index:251696128;v-text-anchor:middle;mso-width-relative:page;mso-height-relative:page;" fillcolor="#FFFFFF" filled="t" stroked="t" coordsize="21600,21600" o:gfxdata="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iE42z1wAAAAoBAAAPAAAAAAAAAAEAIAAAACIA&#10;AABkcnMvZG93bnJldi54bWxQSwECFAAUAAAACACHTuJAvpUE8XwCAAADBQAADgAAAAAAAAABACAA&#10;AAAmAQAAZHJzL2Uyb0RvYy54bWxQSwUGAAAAAAYABgBZAQAAFAY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cs="仿宋_GB2312"/>
                          <w:szCs w:val="21"/>
                        </w:rPr>
                        <w:t>适时在全省启动应用“金民工程”信息系统。进一步扩大省级社会救助家庭经济状况核对范围。</w:t>
                      </w:r>
                    </w:p>
                  </w:txbxContent>
                </v:textbox>
              </v:rect>
            </w:pict>
          </mc:Fallback>
        </mc:AlternateContent>
      </w:r>
    </w:p>
    <w:p w:rsidR="00A07ACB" w:rsidRDefault="00A07ACB"/>
    <w:sectPr w:rsidR="00A07ACB">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CA7" w:rsidRDefault="00F87CA7">
      <w:r>
        <w:separator/>
      </w:r>
    </w:p>
  </w:endnote>
  <w:endnote w:type="continuationSeparator" w:id="0">
    <w:p w:rsidR="00F87CA7" w:rsidRDefault="00F8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321489"/>
    </w:sdtPr>
    <w:sdtEndPr>
      <w:rPr>
        <w:rFonts w:ascii="宋体" w:hAnsi="宋体"/>
        <w:sz w:val="24"/>
        <w:szCs w:val="24"/>
      </w:rPr>
    </w:sdtEndPr>
    <w:sdtContent>
      <w:p w:rsidR="00A07ACB" w:rsidRDefault="00F87CA7">
        <w:pPr>
          <w:pStyle w:val="a5"/>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Pr="00F87CA7">
          <w:rPr>
            <w:rFonts w:ascii="宋体" w:hAnsi="宋体"/>
            <w:noProof/>
            <w:sz w:val="24"/>
            <w:szCs w:val="24"/>
            <w:lang w:val="zh-CN"/>
          </w:rPr>
          <w:t>-</w:t>
        </w:r>
        <w:r>
          <w:rPr>
            <w:rFonts w:ascii="宋体" w:hAnsi="宋体"/>
            <w:noProof/>
            <w:sz w:val="24"/>
            <w:szCs w:val="24"/>
          </w:rPr>
          <w:t xml:space="preserve"> 1 -</w:t>
        </w:r>
        <w:r>
          <w:rPr>
            <w:rFonts w:ascii="宋体" w:hAnsi="宋体"/>
            <w:sz w:val="24"/>
            <w:szCs w:val="24"/>
          </w:rPr>
          <w:fldChar w:fldCharType="end"/>
        </w:r>
      </w:p>
    </w:sdtContent>
  </w:sdt>
  <w:p w:rsidR="00A07ACB" w:rsidRDefault="00A07A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CA7" w:rsidRDefault="00F87CA7">
      <w:r>
        <w:separator/>
      </w:r>
    </w:p>
  </w:footnote>
  <w:footnote w:type="continuationSeparator" w:id="0">
    <w:p w:rsidR="00F87CA7" w:rsidRDefault="00F87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6C"/>
    <w:rsid w:val="000110BA"/>
    <w:rsid w:val="000200F8"/>
    <w:rsid w:val="00021BD6"/>
    <w:rsid w:val="00025166"/>
    <w:rsid w:val="00035376"/>
    <w:rsid w:val="000353D7"/>
    <w:rsid w:val="00045C77"/>
    <w:rsid w:val="0006126C"/>
    <w:rsid w:val="00074BDB"/>
    <w:rsid w:val="000838B9"/>
    <w:rsid w:val="00095B5F"/>
    <w:rsid w:val="000C05EB"/>
    <w:rsid w:val="000C42C4"/>
    <w:rsid w:val="000D0C9A"/>
    <w:rsid w:val="00101D94"/>
    <w:rsid w:val="00120AC1"/>
    <w:rsid w:val="001359C1"/>
    <w:rsid w:val="001503CE"/>
    <w:rsid w:val="00181FD1"/>
    <w:rsid w:val="00187303"/>
    <w:rsid w:val="001B2BFE"/>
    <w:rsid w:val="001B7E2C"/>
    <w:rsid w:val="001D2781"/>
    <w:rsid w:val="001D3F82"/>
    <w:rsid w:val="001D72AF"/>
    <w:rsid w:val="001F6575"/>
    <w:rsid w:val="00227C53"/>
    <w:rsid w:val="002418D8"/>
    <w:rsid w:val="00283AFE"/>
    <w:rsid w:val="002A59D2"/>
    <w:rsid w:val="002D3A4E"/>
    <w:rsid w:val="002F2641"/>
    <w:rsid w:val="002F2DEB"/>
    <w:rsid w:val="002F62F5"/>
    <w:rsid w:val="00306377"/>
    <w:rsid w:val="00344CD1"/>
    <w:rsid w:val="0039637C"/>
    <w:rsid w:val="003B3BF8"/>
    <w:rsid w:val="003B67C3"/>
    <w:rsid w:val="003C0CB3"/>
    <w:rsid w:val="003C2929"/>
    <w:rsid w:val="003E1048"/>
    <w:rsid w:val="00416808"/>
    <w:rsid w:val="004623B7"/>
    <w:rsid w:val="005013F8"/>
    <w:rsid w:val="00507BE2"/>
    <w:rsid w:val="005848D1"/>
    <w:rsid w:val="00592CC7"/>
    <w:rsid w:val="005A21FC"/>
    <w:rsid w:val="005B00CF"/>
    <w:rsid w:val="005B0C0C"/>
    <w:rsid w:val="005F709D"/>
    <w:rsid w:val="00625F2C"/>
    <w:rsid w:val="00632F9F"/>
    <w:rsid w:val="0065517F"/>
    <w:rsid w:val="00680C6F"/>
    <w:rsid w:val="006945F8"/>
    <w:rsid w:val="006B49C0"/>
    <w:rsid w:val="00736710"/>
    <w:rsid w:val="007376F3"/>
    <w:rsid w:val="00743554"/>
    <w:rsid w:val="00773B1A"/>
    <w:rsid w:val="007870BF"/>
    <w:rsid w:val="007A1C56"/>
    <w:rsid w:val="00812168"/>
    <w:rsid w:val="00814BCA"/>
    <w:rsid w:val="008207FD"/>
    <w:rsid w:val="008245C3"/>
    <w:rsid w:val="00827DEC"/>
    <w:rsid w:val="008361B1"/>
    <w:rsid w:val="008448E1"/>
    <w:rsid w:val="00855F0C"/>
    <w:rsid w:val="00864B40"/>
    <w:rsid w:val="008A1B05"/>
    <w:rsid w:val="008C0555"/>
    <w:rsid w:val="008E0E52"/>
    <w:rsid w:val="008F4E99"/>
    <w:rsid w:val="008F5900"/>
    <w:rsid w:val="00906D4C"/>
    <w:rsid w:val="00916A53"/>
    <w:rsid w:val="00931227"/>
    <w:rsid w:val="00943178"/>
    <w:rsid w:val="00961D46"/>
    <w:rsid w:val="009648F6"/>
    <w:rsid w:val="009A50F1"/>
    <w:rsid w:val="009D5BB8"/>
    <w:rsid w:val="009E2D8B"/>
    <w:rsid w:val="009F4358"/>
    <w:rsid w:val="00A07ACB"/>
    <w:rsid w:val="00A53E5A"/>
    <w:rsid w:val="00A55613"/>
    <w:rsid w:val="00A82B73"/>
    <w:rsid w:val="00A8697D"/>
    <w:rsid w:val="00A91AA1"/>
    <w:rsid w:val="00AA17A3"/>
    <w:rsid w:val="00AD20C8"/>
    <w:rsid w:val="00AD6FA5"/>
    <w:rsid w:val="00B16A59"/>
    <w:rsid w:val="00BB2483"/>
    <w:rsid w:val="00BC3CDA"/>
    <w:rsid w:val="00BC3D47"/>
    <w:rsid w:val="00BC4267"/>
    <w:rsid w:val="00BC46A4"/>
    <w:rsid w:val="00C17350"/>
    <w:rsid w:val="00C40E4D"/>
    <w:rsid w:val="00C63BFA"/>
    <w:rsid w:val="00CB1E68"/>
    <w:rsid w:val="00CB6F67"/>
    <w:rsid w:val="00CE2032"/>
    <w:rsid w:val="00CF5E06"/>
    <w:rsid w:val="00D109C2"/>
    <w:rsid w:val="00D17554"/>
    <w:rsid w:val="00D431D4"/>
    <w:rsid w:val="00D43375"/>
    <w:rsid w:val="00D46D87"/>
    <w:rsid w:val="00D52689"/>
    <w:rsid w:val="00D63CE7"/>
    <w:rsid w:val="00D73AAA"/>
    <w:rsid w:val="00DA2252"/>
    <w:rsid w:val="00DD0E1F"/>
    <w:rsid w:val="00DD1113"/>
    <w:rsid w:val="00DD34D5"/>
    <w:rsid w:val="00DE4DAC"/>
    <w:rsid w:val="00E24E1D"/>
    <w:rsid w:val="00E31D06"/>
    <w:rsid w:val="00E86972"/>
    <w:rsid w:val="00ED27A7"/>
    <w:rsid w:val="00EE7C0D"/>
    <w:rsid w:val="00F161A7"/>
    <w:rsid w:val="00F175CE"/>
    <w:rsid w:val="00F8112B"/>
    <w:rsid w:val="00F87CA7"/>
    <w:rsid w:val="00F94578"/>
    <w:rsid w:val="00FD2D61"/>
    <w:rsid w:val="00FE4ED3"/>
    <w:rsid w:val="079101CD"/>
    <w:rsid w:val="07A84B9F"/>
    <w:rsid w:val="0BEB05DA"/>
    <w:rsid w:val="0CCD30C8"/>
    <w:rsid w:val="18467285"/>
    <w:rsid w:val="1BC37A1C"/>
    <w:rsid w:val="223246DC"/>
    <w:rsid w:val="2C9350C9"/>
    <w:rsid w:val="2F7877A4"/>
    <w:rsid w:val="3C910AB8"/>
    <w:rsid w:val="4AF23271"/>
    <w:rsid w:val="4E7012DA"/>
    <w:rsid w:val="55932E88"/>
    <w:rsid w:val="5F250E38"/>
    <w:rsid w:val="6BD900F4"/>
    <w:rsid w:val="6E455093"/>
    <w:rsid w:val="71CB5EB9"/>
    <w:rsid w:val="7924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Strong" w:semiHidden="0" w:uiPriority="0"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asciiTheme="minorHAnsi" w:eastAsiaTheme="minorEastAsia" w:hAnsiTheme="minorHAnsi"/>
      <w:kern w:val="0"/>
      <w:sz w:val="24"/>
    </w:rPr>
  </w:style>
  <w:style w:type="paragraph" w:styleId="2">
    <w:name w:val="Body Text First Indent 2"/>
    <w:basedOn w:val="a3"/>
    <w:link w:val="2Char"/>
    <w:uiPriority w:val="99"/>
    <w:unhideWhenUsed/>
    <w:qFormat/>
    <w:pPr>
      <w:ind w:firstLineChars="200" w:firstLine="420"/>
    </w:pPr>
    <w:rPr>
      <w:rFonts w:ascii="Calibri" w:hAnsi="Calibri"/>
    </w:rPr>
  </w:style>
  <w:style w:type="character" w:styleId="a8">
    <w:name w:val="Strong"/>
    <w:basedOn w:val="a0"/>
    <w:qFormat/>
    <w:rPr>
      <w:b/>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rFonts w:ascii="Times New Roman" w:hAnsi="Times New Roman"/>
      <w:kern w:val="2"/>
      <w:sz w:val="18"/>
      <w:szCs w:val="18"/>
    </w:rPr>
  </w:style>
  <w:style w:type="character" w:customStyle="1" w:styleId="Char1">
    <w:name w:val="页脚 Char"/>
    <w:basedOn w:val="a0"/>
    <w:link w:val="a5"/>
    <w:uiPriority w:val="99"/>
    <w:qFormat/>
    <w:rPr>
      <w:rFonts w:ascii="Times New Roman" w:hAnsi="Times New Roman"/>
      <w:kern w:val="2"/>
      <w:sz w:val="18"/>
      <w:szCs w:val="1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Char">
    <w:name w:val="正文文本缩进 Char"/>
    <w:basedOn w:val="a0"/>
    <w:link w:val="a3"/>
    <w:uiPriority w:val="99"/>
    <w:semiHidden/>
    <w:qFormat/>
    <w:rPr>
      <w:rFonts w:ascii="Times New Roman" w:hAnsi="Times New Roman"/>
      <w:kern w:val="2"/>
      <w:sz w:val="21"/>
      <w:szCs w:val="24"/>
    </w:rPr>
  </w:style>
  <w:style w:type="character" w:customStyle="1" w:styleId="2Char">
    <w:name w:val="正文首行缩进 2 Char"/>
    <w:basedOn w:val="Char"/>
    <w:link w:val="2"/>
    <w:uiPriority w:val="99"/>
    <w:qFormat/>
    <w:rPr>
      <w:rFonts w:ascii="Calibri" w:hAnsi="Calibri"/>
      <w:kern w:val="2"/>
      <w:sz w:val="21"/>
      <w:szCs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Strong" w:semiHidden="0" w:uiPriority="0"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asciiTheme="minorHAnsi" w:eastAsiaTheme="minorEastAsia" w:hAnsiTheme="minorHAnsi"/>
      <w:kern w:val="0"/>
      <w:sz w:val="24"/>
    </w:rPr>
  </w:style>
  <w:style w:type="paragraph" w:styleId="2">
    <w:name w:val="Body Text First Indent 2"/>
    <w:basedOn w:val="a3"/>
    <w:link w:val="2Char"/>
    <w:uiPriority w:val="99"/>
    <w:unhideWhenUsed/>
    <w:qFormat/>
    <w:pPr>
      <w:ind w:firstLineChars="200" w:firstLine="420"/>
    </w:pPr>
    <w:rPr>
      <w:rFonts w:ascii="Calibri" w:hAnsi="Calibri"/>
    </w:rPr>
  </w:style>
  <w:style w:type="character" w:styleId="a8">
    <w:name w:val="Strong"/>
    <w:basedOn w:val="a0"/>
    <w:qFormat/>
    <w:rPr>
      <w:b/>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rFonts w:ascii="Times New Roman" w:hAnsi="Times New Roman"/>
      <w:kern w:val="2"/>
      <w:sz w:val="18"/>
      <w:szCs w:val="18"/>
    </w:rPr>
  </w:style>
  <w:style w:type="character" w:customStyle="1" w:styleId="Char1">
    <w:name w:val="页脚 Char"/>
    <w:basedOn w:val="a0"/>
    <w:link w:val="a5"/>
    <w:uiPriority w:val="99"/>
    <w:qFormat/>
    <w:rPr>
      <w:rFonts w:ascii="Times New Roman" w:hAnsi="Times New Roman"/>
      <w:kern w:val="2"/>
      <w:sz w:val="18"/>
      <w:szCs w:val="1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Char">
    <w:name w:val="正文文本缩进 Char"/>
    <w:basedOn w:val="a0"/>
    <w:link w:val="a3"/>
    <w:uiPriority w:val="99"/>
    <w:semiHidden/>
    <w:qFormat/>
    <w:rPr>
      <w:rFonts w:ascii="Times New Roman" w:hAnsi="Times New Roman"/>
      <w:kern w:val="2"/>
      <w:sz w:val="21"/>
      <w:szCs w:val="24"/>
    </w:rPr>
  </w:style>
  <w:style w:type="character" w:customStyle="1" w:styleId="2Char">
    <w:name w:val="正文首行缩进 2 Char"/>
    <w:basedOn w:val="Char"/>
    <w:link w:val="2"/>
    <w:uiPriority w:val="99"/>
    <w:qFormat/>
    <w:rPr>
      <w:rFonts w:ascii="Calibri" w:hAnsi="Calibri"/>
      <w:kern w:val="2"/>
      <w:sz w:val="21"/>
      <w:szCs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75</Characters>
  <Application>Microsoft Office Word</Application>
  <DocSecurity>0</DocSecurity>
  <Lines>1</Lines>
  <Paragraphs>1</Paragraphs>
  <ScaleCrop>false</ScaleCrop>
  <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xb21cn</cp:lastModifiedBy>
  <cp:revision>4</cp:revision>
  <cp:lastPrinted>2021-02-24T08:25:00Z</cp:lastPrinted>
  <dcterms:created xsi:type="dcterms:W3CDTF">2021-03-02T08:14:00Z</dcterms:created>
  <dcterms:modified xsi:type="dcterms:W3CDTF">2021-03-02T08:14:00Z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