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6AC6">
      <w:pPr>
        <w:pStyle w:val="7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二道区2025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拟入库项目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399" w:tblpY="369"/>
        <w:tblOverlap w:val="never"/>
        <w:tblW w:w="499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08"/>
        <w:gridCol w:w="1533"/>
        <w:gridCol w:w="332"/>
        <w:gridCol w:w="711"/>
        <w:gridCol w:w="726"/>
        <w:gridCol w:w="741"/>
        <w:gridCol w:w="816"/>
        <w:gridCol w:w="2148"/>
        <w:gridCol w:w="998"/>
        <w:gridCol w:w="1073"/>
        <w:gridCol w:w="786"/>
        <w:gridCol w:w="1058"/>
        <w:gridCol w:w="856"/>
        <w:gridCol w:w="917"/>
        <w:gridCol w:w="498"/>
      </w:tblGrid>
      <w:tr w14:paraId="78E82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FB4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00A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D20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792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4EF5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43A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7A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6201EC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70D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C9D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D6E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7D4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D35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04C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D91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47F9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8EE6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3D8B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F6ED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2268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927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586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61A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A382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920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FD9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B09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6AE097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831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192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94E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1EA4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D08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F078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029A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9018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BE00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2025年二道区英俊镇与瑞通公司合作建设数字经济双创产业园合作项目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1EFA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6D82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二道区自由大路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1EA6E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59F1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78C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英俊镇人民政府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7FCAD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A9B8B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3FA6D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869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BEB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受益脱贫户102人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8997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78D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C2F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 w14:paraId="2DAD0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974F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9EDD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E5E1E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2025年二道区远达街道与瑞通公司合作数字经济双创产业园合作项目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A48B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898C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二道区自由大路以北、和顺三条以东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9E96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54D0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E53F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远达街道街道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6DAF9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A41BC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3D54C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12DF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DF2C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FE3D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74D0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1C3B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FD1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8DB3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685FD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4C7B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2025年二道区长青街道与瑞通公司合作数字经济双创产业园合作项目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76B6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7E37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二道区自由大路以北、和顺三条以东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2E6D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9FBE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2E2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F4AF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FF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3EB26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433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63E5F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DFA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脱贫户56人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4000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01FB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44C3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1FEE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CB7D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E9E5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就业项目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8324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2025年二道区跨区域务工交通补助项目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B21D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B6B5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二道区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980C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EDDD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5F21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农业农村局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3F868"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为外出务工脱贫劳动力发放交通补助1.04万元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1A9B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1.04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6103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1.04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30CF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3F4A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外出务工脱贫劳动力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0576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资金及时发放至脱贫户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7F77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7B4C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34C075AA">
      <w:pPr>
        <w:pStyle w:val="3"/>
        <w:adjustRightInd w:val="0"/>
        <w:snapToGrid w:val="0"/>
        <w:spacing w:after="0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</w:t>
      </w:r>
    </w:p>
    <w:sectPr>
      <w:pgSz w:w="16838" w:h="11906" w:orient="landscape"/>
      <w:pgMar w:top="1519" w:right="1383" w:bottom="1406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  <w:docVar w:name="KSO_WPS_MARK_KEY" w:val="6b93ea09-5a59-4ed2-b158-5c7c1b4d4058"/>
  </w:docVars>
  <w:rsids>
    <w:rsidRoot w:val="00AC591A"/>
    <w:rsid w:val="001949CD"/>
    <w:rsid w:val="00196BA5"/>
    <w:rsid w:val="00274329"/>
    <w:rsid w:val="002E1427"/>
    <w:rsid w:val="00306A13"/>
    <w:rsid w:val="003F6358"/>
    <w:rsid w:val="004E7ABA"/>
    <w:rsid w:val="006D388D"/>
    <w:rsid w:val="007D281D"/>
    <w:rsid w:val="009E5338"/>
    <w:rsid w:val="00A81F8A"/>
    <w:rsid w:val="00AC591A"/>
    <w:rsid w:val="00B611D4"/>
    <w:rsid w:val="00C961A8"/>
    <w:rsid w:val="00EF352F"/>
    <w:rsid w:val="00F41D09"/>
    <w:rsid w:val="00FF2D02"/>
    <w:rsid w:val="03083DD8"/>
    <w:rsid w:val="04DD325C"/>
    <w:rsid w:val="078D6668"/>
    <w:rsid w:val="09835CA7"/>
    <w:rsid w:val="0AB705B0"/>
    <w:rsid w:val="0D98660C"/>
    <w:rsid w:val="0DF23884"/>
    <w:rsid w:val="0ED8144A"/>
    <w:rsid w:val="101327AD"/>
    <w:rsid w:val="109A0F5B"/>
    <w:rsid w:val="11041472"/>
    <w:rsid w:val="12502204"/>
    <w:rsid w:val="136A10B9"/>
    <w:rsid w:val="13875915"/>
    <w:rsid w:val="141C6857"/>
    <w:rsid w:val="146B50E8"/>
    <w:rsid w:val="1508350A"/>
    <w:rsid w:val="15363921"/>
    <w:rsid w:val="15955430"/>
    <w:rsid w:val="15963680"/>
    <w:rsid w:val="16281367"/>
    <w:rsid w:val="164C1C43"/>
    <w:rsid w:val="18BB3EB4"/>
    <w:rsid w:val="1A954C6D"/>
    <w:rsid w:val="1ABD21D9"/>
    <w:rsid w:val="1B830F69"/>
    <w:rsid w:val="1D0F3461"/>
    <w:rsid w:val="1D8C34AB"/>
    <w:rsid w:val="1D951A28"/>
    <w:rsid w:val="1E985ED2"/>
    <w:rsid w:val="1EE87EBA"/>
    <w:rsid w:val="21180FA0"/>
    <w:rsid w:val="21347C9D"/>
    <w:rsid w:val="21E64000"/>
    <w:rsid w:val="25131EDB"/>
    <w:rsid w:val="264B227E"/>
    <w:rsid w:val="26DF257D"/>
    <w:rsid w:val="297E00A0"/>
    <w:rsid w:val="29AF2CF9"/>
    <w:rsid w:val="2AFF26CF"/>
    <w:rsid w:val="2C44742C"/>
    <w:rsid w:val="2C705478"/>
    <w:rsid w:val="2D4117FC"/>
    <w:rsid w:val="2D56396E"/>
    <w:rsid w:val="2E540AB7"/>
    <w:rsid w:val="30FC114A"/>
    <w:rsid w:val="326753E0"/>
    <w:rsid w:val="33FB393B"/>
    <w:rsid w:val="34C6438F"/>
    <w:rsid w:val="35F637C1"/>
    <w:rsid w:val="39881CA8"/>
    <w:rsid w:val="3B225C51"/>
    <w:rsid w:val="3B923421"/>
    <w:rsid w:val="3C0B3401"/>
    <w:rsid w:val="3DC50CA1"/>
    <w:rsid w:val="3E077380"/>
    <w:rsid w:val="3E7D06D5"/>
    <w:rsid w:val="3ED756AB"/>
    <w:rsid w:val="3F686821"/>
    <w:rsid w:val="402713FE"/>
    <w:rsid w:val="426B7491"/>
    <w:rsid w:val="428E77DC"/>
    <w:rsid w:val="42CD7E90"/>
    <w:rsid w:val="42E567ED"/>
    <w:rsid w:val="43A0005B"/>
    <w:rsid w:val="44CF4085"/>
    <w:rsid w:val="44ED72D0"/>
    <w:rsid w:val="452D591E"/>
    <w:rsid w:val="45F10750"/>
    <w:rsid w:val="46454EEA"/>
    <w:rsid w:val="4872514B"/>
    <w:rsid w:val="48EC603A"/>
    <w:rsid w:val="4BCE2619"/>
    <w:rsid w:val="4C883D82"/>
    <w:rsid w:val="50681A8C"/>
    <w:rsid w:val="510A2FB8"/>
    <w:rsid w:val="52F9307D"/>
    <w:rsid w:val="5423621C"/>
    <w:rsid w:val="54825423"/>
    <w:rsid w:val="54FE17BF"/>
    <w:rsid w:val="55357A39"/>
    <w:rsid w:val="55CF2B17"/>
    <w:rsid w:val="588C6907"/>
    <w:rsid w:val="5B4309E9"/>
    <w:rsid w:val="5C0F3752"/>
    <w:rsid w:val="5C71038F"/>
    <w:rsid w:val="5CDF354A"/>
    <w:rsid w:val="5EB433FC"/>
    <w:rsid w:val="5ECC23BE"/>
    <w:rsid w:val="61F335F4"/>
    <w:rsid w:val="63083419"/>
    <w:rsid w:val="642F6AF4"/>
    <w:rsid w:val="65F6696E"/>
    <w:rsid w:val="66A9277E"/>
    <w:rsid w:val="66C30447"/>
    <w:rsid w:val="6754655A"/>
    <w:rsid w:val="69891F83"/>
    <w:rsid w:val="69F850B9"/>
    <w:rsid w:val="6A474695"/>
    <w:rsid w:val="6AE76F4C"/>
    <w:rsid w:val="6B030D4C"/>
    <w:rsid w:val="6C7B6397"/>
    <w:rsid w:val="6D387D74"/>
    <w:rsid w:val="6E8F1121"/>
    <w:rsid w:val="76BA2DF5"/>
    <w:rsid w:val="77C96F60"/>
    <w:rsid w:val="797D746A"/>
    <w:rsid w:val="7AB36516"/>
    <w:rsid w:val="7B000E04"/>
    <w:rsid w:val="7BC07FAC"/>
    <w:rsid w:val="7D001CAA"/>
    <w:rsid w:val="7DA77705"/>
    <w:rsid w:val="7E074257"/>
    <w:rsid w:val="7E173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613</Words>
  <Characters>729</Characters>
  <Lines>3</Lines>
  <Paragraphs>1</Paragraphs>
  <TotalTime>0</TotalTime>
  <ScaleCrop>false</ScaleCrop>
  <LinksUpToDate>false</LinksUpToDate>
  <CharactersWithSpaces>747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2019-08-02T07:55:00Z</dcterms:created>
  <dc:creator>lenovo</dc:creator>
  <cp:lastModifiedBy>默</cp:lastModifiedBy>
  <cp:lastPrinted>2025-06-03T08:35:00Z</cp:lastPrinted>
  <dcterms:modified xsi:type="dcterms:W3CDTF">2025-06-09T06:54:11Z</dcterms:modified>
  <dc:title>二道区扶贫工作暨扶贫领域干部培训会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6AF25AB5C5FB4E3397E5279BB35D39F6_13</vt:lpwstr>
  </property>
  <property fmtid="{D5CDD505-2E9C-101B-9397-08002B2CF9AE}" pid="4" name="KSOTemplateDocerSaveRecord">
    <vt:lpwstr>eyJoZGlkIjoiNWNhN2QxNjlmMWRlOWVlMzg4OGFlYjEyMWNhYzFkMzIiLCJ1c2VySWQiOiIxMTIyNTUzODYxIn0=</vt:lpwstr>
  </property>
</Properties>
</file>